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E3" w:rsidRPr="0077344B" w:rsidRDefault="009578E3" w:rsidP="009578E3">
      <w:pPr>
        <w:jc w:val="center"/>
        <w:rPr>
          <w:rFonts w:ascii="Arial" w:hAnsi="Arial" w:cs="Arial"/>
          <w:b/>
          <w:sz w:val="52"/>
          <w:szCs w:val="52"/>
          <w:lang w:val="en-GB"/>
        </w:rPr>
      </w:pPr>
      <w:r w:rsidRPr="0077344B">
        <w:rPr>
          <w:rFonts w:ascii="Arial" w:hAnsi="Arial" w:cs="Arial"/>
          <w:b/>
          <w:sz w:val="52"/>
          <w:szCs w:val="52"/>
          <w:lang w:val="en-GB"/>
        </w:rPr>
        <w:t>CATHERSTON STUD</w:t>
      </w:r>
    </w:p>
    <w:p w:rsidR="00FE5915" w:rsidRDefault="00FE5915" w:rsidP="00FE5915">
      <w:pPr>
        <w:jc w:val="center"/>
        <w:rPr>
          <w:rFonts w:ascii="Arial" w:hAnsi="Arial" w:cs="Arial"/>
          <w:b/>
          <w:sz w:val="22"/>
          <w:szCs w:val="22"/>
          <w:lang w:val="en-GB"/>
        </w:rPr>
      </w:pPr>
      <w:r>
        <w:rPr>
          <w:rFonts w:ascii="Arial" w:hAnsi="Arial" w:cs="Arial"/>
          <w:b/>
          <w:sz w:val="22"/>
          <w:szCs w:val="22"/>
          <w:lang w:val="en-GB"/>
        </w:rPr>
        <w:t>FROZEN SEMEN BREEDING CONTRACT</w:t>
      </w:r>
    </w:p>
    <w:p w:rsidR="005F13AF" w:rsidRDefault="009578E3" w:rsidP="005F13AF">
      <w:pPr>
        <w:rPr>
          <w:b/>
          <w:sz w:val="20"/>
          <w:szCs w:val="20"/>
          <w:lang w:val="en-GB"/>
        </w:rPr>
      </w:pPr>
      <w:r>
        <w:rPr>
          <w:noProof/>
          <w:lang w:val="en-GB" w:eastAsia="en-GB"/>
        </w:rPr>
        <w:drawing>
          <wp:anchor distT="0" distB="0" distL="114300" distR="114300" simplePos="0" relativeHeight="251659264" behindDoc="0" locked="0" layoutInCell="1" allowOverlap="1" wp14:anchorId="1963C7FD" wp14:editId="23FBE8D6">
            <wp:simplePos x="0" y="0"/>
            <wp:positionH relativeFrom="column">
              <wp:posOffset>1323975</wp:posOffset>
            </wp:positionH>
            <wp:positionV relativeFrom="paragraph">
              <wp:posOffset>136525</wp:posOffset>
            </wp:positionV>
            <wp:extent cx="3057525" cy="1800225"/>
            <wp:effectExtent l="0" t="0" r="9525" b="9525"/>
            <wp:wrapNone/>
            <wp:docPr id="1" name="Picture 1" descr="watermar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mark2"/>
                    <pic:cNvPicPr>
                      <a:picLocks noChangeAspect="1" noChangeArrowheads="1"/>
                    </pic:cNvPicPr>
                  </pic:nvPicPr>
                  <pic:blipFill>
                    <a:blip r:embed="rId7" cstate="print">
                      <a:extLst>
                        <a:ext uri="{28A0092B-C50C-407E-A947-70E740481C1C}">
                          <a14:useLocalDpi xmlns:a14="http://schemas.microsoft.com/office/drawing/2010/main" val="0"/>
                        </a:ext>
                      </a:extLst>
                    </a:blip>
                    <a:srcRect b="17221"/>
                    <a:stretch>
                      <a:fillRect/>
                    </a:stretch>
                  </pic:blipFill>
                  <pic:spPr bwMode="auto">
                    <a:xfrm>
                      <a:off x="0" y="0"/>
                      <a:ext cx="3057525"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F13AF" w:rsidRPr="001A361E" w:rsidRDefault="005F13AF" w:rsidP="005F13AF">
      <w:pP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9578E3" w:rsidRDefault="009578E3" w:rsidP="009578E3">
      <w:pPr>
        <w:jc w:val="center"/>
        <w:rPr>
          <w:b/>
          <w:sz w:val="20"/>
          <w:szCs w:val="20"/>
          <w:lang w:val="en-GB"/>
        </w:rPr>
      </w:pPr>
    </w:p>
    <w:p w:rsidR="009578E3" w:rsidRDefault="009578E3" w:rsidP="009578E3">
      <w:pPr>
        <w:jc w:val="center"/>
        <w:rPr>
          <w:b/>
          <w:sz w:val="20"/>
          <w:szCs w:val="20"/>
          <w:lang w:val="en-GB"/>
        </w:rPr>
      </w:pPr>
    </w:p>
    <w:p w:rsidR="009578E3" w:rsidRPr="001A361E" w:rsidRDefault="009578E3" w:rsidP="009578E3">
      <w:pPr>
        <w:jc w:val="center"/>
        <w:rPr>
          <w:b/>
          <w:sz w:val="20"/>
          <w:szCs w:val="20"/>
          <w:lang w:val="en-GB"/>
        </w:rPr>
      </w:pPr>
    </w:p>
    <w:p w:rsidR="00BF1A96" w:rsidRDefault="00BF1A96" w:rsidP="009578E3">
      <w:pPr>
        <w:jc w:val="center"/>
        <w:rPr>
          <w:rFonts w:ascii="Arial" w:hAnsi="Arial" w:cs="Arial"/>
          <w:b/>
          <w:sz w:val="22"/>
          <w:szCs w:val="22"/>
          <w:lang w:val="en-GB"/>
        </w:rPr>
      </w:pPr>
    </w:p>
    <w:p w:rsidR="00BF1A96" w:rsidRDefault="00BF1A96" w:rsidP="009578E3">
      <w:pPr>
        <w:jc w:val="center"/>
        <w:rPr>
          <w:rFonts w:ascii="Arial" w:hAnsi="Arial" w:cs="Arial"/>
          <w:b/>
          <w:sz w:val="22"/>
          <w:szCs w:val="22"/>
          <w:lang w:val="en-GB"/>
        </w:rPr>
      </w:pPr>
    </w:p>
    <w:p w:rsidR="00552E27" w:rsidRDefault="00BF1A96" w:rsidP="00FE5915">
      <w:pPr>
        <w:jc w:val="both"/>
        <w:rPr>
          <w:rFonts w:ascii="Arial" w:hAnsi="Arial" w:cs="Arial"/>
          <w:sz w:val="22"/>
          <w:szCs w:val="22"/>
          <w:lang w:val="en-GB"/>
        </w:rPr>
      </w:pPr>
      <w:r>
        <w:rPr>
          <w:rFonts w:ascii="Arial" w:hAnsi="Arial" w:cs="Arial"/>
          <w:sz w:val="22"/>
          <w:szCs w:val="22"/>
          <w:lang w:val="en-GB"/>
        </w:rPr>
        <w:t xml:space="preserve">This Agreement is made by and between Catherston Stud and </w:t>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lang w:val="en-GB"/>
        </w:rPr>
        <w:t xml:space="preserve"> (hereinafter referred to as the “Mare Owner”) for the breeding of the Mare described in Schedule One to this Contract to the Stallion </w:t>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u w:val="single"/>
          <w:lang w:val="en-GB"/>
        </w:rPr>
        <w:tab/>
      </w:r>
      <w:r w:rsidR="00FE5915">
        <w:rPr>
          <w:rFonts w:ascii="Arial" w:hAnsi="Arial" w:cs="Arial"/>
          <w:sz w:val="22"/>
          <w:szCs w:val="22"/>
          <w:lang w:val="en-GB"/>
        </w:rPr>
        <w:t xml:space="preserve"> (hereinafter referred to as the “Stallion”).  Breeding shall be carried out using Frozen Semen </w:t>
      </w:r>
      <w:r w:rsidR="00552E27">
        <w:rPr>
          <w:rFonts w:ascii="Arial" w:hAnsi="Arial" w:cs="Arial"/>
          <w:sz w:val="22"/>
          <w:szCs w:val="22"/>
          <w:lang w:val="en-GB"/>
        </w:rPr>
        <w:t xml:space="preserve">and this contract applies to the purchase of </w:t>
      </w:r>
      <w:r w:rsidR="00552E27" w:rsidRPr="006541D1">
        <w:rPr>
          <w:rFonts w:ascii="Arial" w:hAnsi="Arial" w:cs="Arial"/>
          <w:b/>
          <w:sz w:val="22"/>
          <w:szCs w:val="22"/>
          <w:lang w:val="en-GB"/>
        </w:rPr>
        <w:t>One Breeding</w:t>
      </w:r>
      <w:r w:rsidR="00552E27">
        <w:rPr>
          <w:rFonts w:ascii="Arial" w:hAnsi="Arial" w:cs="Arial"/>
          <w:sz w:val="22"/>
          <w:szCs w:val="22"/>
          <w:lang w:val="en-GB"/>
        </w:rPr>
        <w:t xml:space="preserve"> during the 201…. breeding </w:t>
      </w:r>
      <w:r w:rsidR="001334EC">
        <w:rPr>
          <w:rFonts w:ascii="Arial" w:hAnsi="Arial" w:cs="Arial"/>
          <w:sz w:val="22"/>
          <w:szCs w:val="22"/>
          <w:lang w:val="en-GB"/>
        </w:rPr>
        <w:t>s</w:t>
      </w:r>
      <w:r w:rsidR="00552E27">
        <w:rPr>
          <w:rFonts w:ascii="Arial" w:hAnsi="Arial" w:cs="Arial"/>
          <w:sz w:val="22"/>
          <w:szCs w:val="22"/>
          <w:lang w:val="en-GB"/>
        </w:rPr>
        <w:t>eason.</w:t>
      </w:r>
    </w:p>
    <w:p w:rsidR="00552E27" w:rsidRDefault="00552E27" w:rsidP="00FE5915">
      <w:pPr>
        <w:jc w:val="both"/>
        <w:rPr>
          <w:rFonts w:ascii="Arial" w:hAnsi="Arial" w:cs="Arial"/>
          <w:sz w:val="22"/>
          <w:szCs w:val="22"/>
          <w:lang w:val="en-GB"/>
        </w:rPr>
      </w:pPr>
    </w:p>
    <w:p w:rsidR="00552E27" w:rsidRPr="008178AB" w:rsidRDefault="00552E27" w:rsidP="00FE5915">
      <w:pPr>
        <w:jc w:val="both"/>
        <w:rPr>
          <w:rFonts w:ascii="Arial" w:hAnsi="Arial" w:cs="Arial"/>
          <w:b/>
          <w:sz w:val="22"/>
          <w:szCs w:val="22"/>
          <w:lang w:val="en-GB"/>
        </w:rPr>
      </w:pPr>
      <w:r w:rsidRPr="008178AB">
        <w:rPr>
          <w:rFonts w:ascii="Arial" w:hAnsi="Arial" w:cs="Arial"/>
          <w:b/>
          <w:sz w:val="22"/>
          <w:szCs w:val="22"/>
          <w:lang w:val="en-GB"/>
        </w:rPr>
        <w:t>TERMS AND CONDITIONS</w:t>
      </w:r>
    </w:p>
    <w:p w:rsidR="00552E27" w:rsidRDefault="00552E27" w:rsidP="00FE5915">
      <w:pPr>
        <w:jc w:val="both"/>
        <w:rPr>
          <w:rFonts w:ascii="Arial" w:hAnsi="Arial" w:cs="Arial"/>
          <w:sz w:val="22"/>
          <w:szCs w:val="22"/>
          <w:lang w:val="en-GB"/>
        </w:rPr>
      </w:pPr>
    </w:p>
    <w:p w:rsidR="00BF1A96" w:rsidRDefault="00552E27" w:rsidP="00FE5915">
      <w:pPr>
        <w:jc w:val="both"/>
        <w:rPr>
          <w:rFonts w:ascii="Arial" w:hAnsi="Arial" w:cs="Arial"/>
          <w:sz w:val="22"/>
          <w:szCs w:val="22"/>
          <w:lang w:val="en-GB"/>
        </w:rPr>
      </w:pPr>
      <w:r>
        <w:rPr>
          <w:rFonts w:ascii="Arial" w:hAnsi="Arial" w:cs="Arial"/>
          <w:sz w:val="22"/>
          <w:szCs w:val="22"/>
          <w:lang w:val="en-GB"/>
        </w:rPr>
        <w:t>This contract is non-transfer</w:t>
      </w:r>
      <w:r w:rsidR="001334EC">
        <w:rPr>
          <w:rFonts w:ascii="Arial" w:hAnsi="Arial" w:cs="Arial"/>
          <w:sz w:val="22"/>
          <w:szCs w:val="22"/>
          <w:lang w:val="en-GB"/>
        </w:rPr>
        <w:t>able.  In consideration of the m</w:t>
      </w:r>
      <w:r>
        <w:rPr>
          <w:rFonts w:ascii="Arial" w:hAnsi="Arial" w:cs="Arial"/>
          <w:sz w:val="22"/>
          <w:szCs w:val="22"/>
          <w:lang w:val="en-GB"/>
        </w:rPr>
        <w:t xml:space="preserve">utual covenants contained herein and for valuable consideration, the parties agree as follows: </w:t>
      </w:r>
    </w:p>
    <w:p w:rsidR="00552E27" w:rsidRDefault="00552E27" w:rsidP="00FE5915">
      <w:pPr>
        <w:jc w:val="both"/>
        <w:rPr>
          <w:rFonts w:ascii="Arial" w:hAnsi="Arial" w:cs="Arial"/>
          <w:sz w:val="22"/>
          <w:szCs w:val="22"/>
          <w:lang w:val="en-GB"/>
        </w:rPr>
      </w:pPr>
    </w:p>
    <w:p w:rsidR="00552E27" w:rsidRDefault="00552E27" w:rsidP="00552E27">
      <w:pPr>
        <w:pStyle w:val="ListParagraph"/>
        <w:numPr>
          <w:ilvl w:val="0"/>
          <w:numId w:val="3"/>
        </w:numPr>
        <w:jc w:val="both"/>
        <w:rPr>
          <w:rFonts w:ascii="Arial" w:hAnsi="Arial" w:cs="Arial"/>
        </w:rPr>
      </w:pPr>
      <w:r>
        <w:rPr>
          <w:rFonts w:ascii="Arial" w:hAnsi="Arial" w:cs="Arial"/>
        </w:rPr>
        <w:t xml:space="preserve">The Mare Owner understands that an examination of breeding soundness must be performed on the Mare and results reported to Catherston Stud prior to breeding with Frozen Semen, such examination to be carried out by a licensed Veterinary Surgeon and </w:t>
      </w:r>
      <w:r w:rsidR="00CF2908">
        <w:rPr>
          <w:rFonts w:ascii="Arial" w:hAnsi="Arial" w:cs="Arial"/>
        </w:rPr>
        <w:t>include a uterine culture.</w:t>
      </w:r>
    </w:p>
    <w:p w:rsidR="00CF2908" w:rsidRDefault="00CF2908" w:rsidP="00552E27">
      <w:pPr>
        <w:pStyle w:val="ListParagraph"/>
        <w:numPr>
          <w:ilvl w:val="0"/>
          <w:numId w:val="3"/>
        </w:numPr>
        <w:jc w:val="both"/>
        <w:rPr>
          <w:rFonts w:ascii="Arial" w:hAnsi="Arial" w:cs="Arial"/>
        </w:rPr>
      </w:pPr>
      <w:r>
        <w:rPr>
          <w:rFonts w:ascii="Arial" w:hAnsi="Arial" w:cs="Arial"/>
        </w:rPr>
        <w:t>The Mare Owner understands that the “Certificate of Insemination” and “Certificate of Pregnancy Diagnosis” must be returned to Catherston Stud in order to receive a Breeding/Covering Certificate for foal registration purposes.</w:t>
      </w:r>
    </w:p>
    <w:p w:rsidR="00CF2908" w:rsidRDefault="00CF2908" w:rsidP="00552E27">
      <w:pPr>
        <w:pStyle w:val="ListParagraph"/>
        <w:numPr>
          <w:ilvl w:val="0"/>
          <w:numId w:val="3"/>
        </w:numPr>
        <w:jc w:val="both"/>
        <w:rPr>
          <w:rFonts w:ascii="Arial" w:hAnsi="Arial" w:cs="Arial"/>
        </w:rPr>
      </w:pPr>
      <w:r>
        <w:rPr>
          <w:rFonts w:ascii="Arial" w:hAnsi="Arial" w:cs="Arial"/>
        </w:rPr>
        <w:t xml:space="preserve">The Stud Fee (breeding fee) as detailed in Schedule One to this Contract is payable by the Mare Owner in advance for the purpose of no more than </w:t>
      </w:r>
      <w:r w:rsidRPr="006541D1">
        <w:rPr>
          <w:rFonts w:ascii="Arial" w:hAnsi="Arial" w:cs="Arial"/>
          <w:b/>
        </w:rPr>
        <w:t>three(</w:t>
      </w:r>
      <w:r w:rsidR="00600323" w:rsidRPr="006541D1">
        <w:rPr>
          <w:rFonts w:ascii="Arial" w:hAnsi="Arial" w:cs="Arial"/>
          <w:b/>
        </w:rPr>
        <w:t xml:space="preserve">3) insemination doses </w:t>
      </w:r>
      <w:r w:rsidR="00600323">
        <w:rPr>
          <w:rFonts w:ascii="Arial" w:hAnsi="Arial" w:cs="Arial"/>
        </w:rPr>
        <w:t>to be use</w:t>
      </w:r>
      <w:r>
        <w:rPr>
          <w:rFonts w:ascii="Arial" w:hAnsi="Arial" w:cs="Arial"/>
        </w:rPr>
        <w:t>d</w:t>
      </w:r>
      <w:r w:rsidR="00600323">
        <w:rPr>
          <w:rFonts w:ascii="Arial" w:hAnsi="Arial" w:cs="Arial"/>
        </w:rPr>
        <w:t xml:space="preserve"> </w:t>
      </w:r>
      <w:r>
        <w:rPr>
          <w:rFonts w:ascii="Arial" w:hAnsi="Arial" w:cs="Arial"/>
        </w:rPr>
        <w:t xml:space="preserve">in the breeding of </w:t>
      </w:r>
      <w:r w:rsidRPr="006541D1">
        <w:rPr>
          <w:rFonts w:ascii="Arial" w:hAnsi="Arial" w:cs="Arial"/>
          <w:b/>
        </w:rPr>
        <w:t>one (1) live foal</w:t>
      </w:r>
      <w:r w:rsidR="00600323">
        <w:rPr>
          <w:rFonts w:ascii="Arial" w:hAnsi="Arial" w:cs="Arial"/>
        </w:rPr>
        <w:t>.</w:t>
      </w:r>
    </w:p>
    <w:p w:rsidR="0082582A" w:rsidRDefault="00600323" w:rsidP="0082582A">
      <w:pPr>
        <w:pStyle w:val="ListParagraph"/>
        <w:numPr>
          <w:ilvl w:val="0"/>
          <w:numId w:val="3"/>
        </w:numPr>
        <w:jc w:val="both"/>
        <w:rPr>
          <w:rFonts w:ascii="Arial" w:hAnsi="Arial" w:cs="Arial"/>
        </w:rPr>
      </w:pPr>
      <w:r w:rsidRPr="0082582A">
        <w:rPr>
          <w:rFonts w:ascii="Arial" w:hAnsi="Arial" w:cs="Arial"/>
        </w:rPr>
        <w:t xml:space="preserve">The Mare Owner is responsible for payment to </w:t>
      </w:r>
      <w:r w:rsidR="0082582A" w:rsidRPr="0082582A">
        <w:rPr>
          <w:rFonts w:ascii="Arial" w:hAnsi="Arial" w:cs="Arial"/>
        </w:rPr>
        <w:t>the Storage Agent of all local transportation and flask hire fees.</w:t>
      </w:r>
    </w:p>
    <w:p w:rsidR="0082582A" w:rsidRPr="0082582A" w:rsidRDefault="0082582A" w:rsidP="0082582A">
      <w:pPr>
        <w:pStyle w:val="ListParagraph"/>
        <w:numPr>
          <w:ilvl w:val="0"/>
          <w:numId w:val="3"/>
        </w:numPr>
        <w:jc w:val="both"/>
        <w:rPr>
          <w:rFonts w:ascii="Arial" w:hAnsi="Arial" w:cs="Arial"/>
        </w:rPr>
      </w:pPr>
      <w:r w:rsidRPr="0082582A">
        <w:rPr>
          <w:rFonts w:ascii="Arial" w:hAnsi="Arial" w:cs="Arial"/>
        </w:rPr>
        <w:t>Should the mare not become pregnant with the first insemination, a further two doses may be sent out individually.  Semen is transported one (1) dose at a time as once semen has left the Storage Agent it cannot be returned to them.</w:t>
      </w:r>
    </w:p>
    <w:p w:rsidR="0082582A" w:rsidRDefault="0082582A" w:rsidP="00552E27">
      <w:pPr>
        <w:pStyle w:val="ListParagraph"/>
        <w:numPr>
          <w:ilvl w:val="0"/>
          <w:numId w:val="3"/>
        </w:numPr>
        <w:jc w:val="both"/>
        <w:rPr>
          <w:rFonts w:ascii="Arial" w:hAnsi="Arial" w:cs="Arial"/>
          <w:b/>
        </w:rPr>
      </w:pPr>
      <w:r w:rsidRPr="001334EC">
        <w:rPr>
          <w:rFonts w:ascii="Arial" w:hAnsi="Arial" w:cs="Arial"/>
          <w:b/>
        </w:rPr>
        <w:t>There is no live foal guarantee.</w:t>
      </w:r>
    </w:p>
    <w:p w:rsidR="003812EF" w:rsidRPr="001334EC" w:rsidRDefault="003812EF" w:rsidP="00552E27">
      <w:pPr>
        <w:pStyle w:val="ListParagraph"/>
        <w:numPr>
          <w:ilvl w:val="0"/>
          <w:numId w:val="3"/>
        </w:numPr>
        <w:jc w:val="both"/>
        <w:rPr>
          <w:rFonts w:ascii="Arial" w:hAnsi="Arial" w:cs="Arial"/>
          <w:b/>
        </w:rPr>
      </w:pPr>
      <w:r>
        <w:rPr>
          <w:rFonts w:ascii="Arial" w:hAnsi="Arial" w:cs="Arial"/>
        </w:rPr>
        <w:t xml:space="preserve">In the event that a viable pregnancy and / or live foal </w:t>
      </w:r>
      <w:proofErr w:type="gramStart"/>
      <w:r>
        <w:rPr>
          <w:rFonts w:ascii="Arial" w:hAnsi="Arial" w:cs="Arial"/>
        </w:rPr>
        <w:t>is</w:t>
      </w:r>
      <w:proofErr w:type="gramEnd"/>
      <w:r>
        <w:rPr>
          <w:rFonts w:ascii="Arial" w:hAnsi="Arial" w:cs="Arial"/>
        </w:rPr>
        <w:t xml:space="preserve"> not achieved, there shall be </w:t>
      </w:r>
      <w:r>
        <w:rPr>
          <w:rFonts w:ascii="Arial" w:hAnsi="Arial" w:cs="Arial"/>
          <w:b/>
        </w:rPr>
        <w:t>no refund</w:t>
      </w:r>
      <w:r>
        <w:rPr>
          <w:rFonts w:ascii="Arial" w:hAnsi="Arial" w:cs="Arial"/>
        </w:rPr>
        <w:t xml:space="preserve"> of any fees to the Mare Owner.</w:t>
      </w:r>
    </w:p>
    <w:p w:rsidR="0082582A" w:rsidRDefault="0082582A" w:rsidP="00552E27">
      <w:pPr>
        <w:pStyle w:val="ListParagraph"/>
        <w:numPr>
          <w:ilvl w:val="0"/>
          <w:numId w:val="3"/>
        </w:numPr>
        <w:jc w:val="both"/>
        <w:rPr>
          <w:rFonts w:ascii="Arial" w:hAnsi="Arial" w:cs="Arial"/>
        </w:rPr>
      </w:pPr>
      <w:r>
        <w:rPr>
          <w:rFonts w:ascii="Arial" w:hAnsi="Arial" w:cs="Arial"/>
        </w:rPr>
        <w:t>In the event that the Mare produces live twins, the Mare Owner shall pay to Catherston Stud an additional Stud Fee as set out in Schedule One to this Contract.</w:t>
      </w: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3812EF" w:rsidRDefault="003812EF" w:rsidP="0082582A">
      <w:pPr>
        <w:jc w:val="both"/>
        <w:rPr>
          <w:rFonts w:ascii="Arial" w:hAnsi="Arial" w:cs="Arial"/>
        </w:rPr>
      </w:pPr>
    </w:p>
    <w:p w:rsidR="0082582A" w:rsidRPr="008178AB" w:rsidRDefault="0082582A" w:rsidP="0082582A">
      <w:pPr>
        <w:jc w:val="both"/>
        <w:rPr>
          <w:rFonts w:ascii="Arial" w:hAnsi="Arial" w:cs="Arial"/>
          <w:b/>
        </w:rPr>
      </w:pPr>
      <w:r w:rsidRPr="008178AB">
        <w:rPr>
          <w:rFonts w:ascii="Arial" w:hAnsi="Arial" w:cs="Arial"/>
          <w:b/>
        </w:rPr>
        <w:lastRenderedPageBreak/>
        <w:t>SHIPPING AND HANDLING</w:t>
      </w:r>
    </w:p>
    <w:p w:rsidR="0082582A" w:rsidRPr="0082582A" w:rsidRDefault="0082582A" w:rsidP="0082582A">
      <w:pPr>
        <w:jc w:val="both"/>
        <w:rPr>
          <w:rFonts w:ascii="Arial" w:hAnsi="Arial" w:cs="Arial"/>
        </w:rPr>
      </w:pPr>
    </w:p>
    <w:p w:rsidR="0082582A" w:rsidRDefault="0082582A" w:rsidP="00552E27">
      <w:pPr>
        <w:pStyle w:val="ListParagraph"/>
        <w:numPr>
          <w:ilvl w:val="0"/>
          <w:numId w:val="3"/>
        </w:numPr>
        <w:jc w:val="both"/>
        <w:rPr>
          <w:rFonts w:ascii="Arial" w:hAnsi="Arial" w:cs="Arial"/>
        </w:rPr>
      </w:pPr>
      <w:r>
        <w:rPr>
          <w:rFonts w:ascii="Arial" w:hAnsi="Arial" w:cs="Arial"/>
        </w:rPr>
        <w:t xml:space="preserve">The Frozen Semen shall be shipped in </w:t>
      </w:r>
      <w:proofErr w:type="gramStart"/>
      <w:r>
        <w:rPr>
          <w:rFonts w:ascii="Arial" w:hAnsi="Arial" w:cs="Arial"/>
        </w:rPr>
        <w:t>a liquid</w:t>
      </w:r>
      <w:proofErr w:type="gramEnd"/>
      <w:r>
        <w:rPr>
          <w:rFonts w:ascii="Arial" w:hAnsi="Arial" w:cs="Arial"/>
        </w:rPr>
        <w:t xml:space="preserve"> Nitrogen “Vapour Shipper” at the Mare Owner’s expense.</w:t>
      </w:r>
    </w:p>
    <w:p w:rsidR="0082582A" w:rsidRDefault="0082582A" w:rsidP="00552E27">
      <w:pPr>
        <w:pStyle w:val="ListParagraph"/>
        <w:numPr>
          <w:ilvl w:val="0"/>
          <w:numId w:val="3"/>
        </w:numPr>
        <w:jc w:val="both"/>
        <w:rPr>
          <w:rFonts w:ascii="Arial" w:hAnsi="Arial" w:cs="Arial"/>
        </w:rPr>
      </w:pPr>
      <w:r>
        <w:rPr>
          <w:rFonts w:ascii="Arial" w:hAnsi="Arial" w:cs="Arial"/>
        </w:rPr>
        <w:t>WKS, on behalf of Catherston Stud, will ship the Frozen Semen in a viable con</w:t>
      </w:r>
      <w:r w:rsidR="00996AD0">
        <w:rPr>
          <w:rFonts w:ascii="Arial" w:hAnsi="Arial" w:cs="Arial"/>
        </w:rPr>
        <w:t>dition from the UK to the Storage</w:t>
      </w:r>
      <w:r>
        <w:rPr>
          <w:rFonts w:ascii="Arial" w:hAnsi="Arial" w:cs="Arial"/>
        </w:rPr>
        <w:t xml:space="preserve"> Agent.  </w:t>
      </w:r>
    </w:p>
    <w:p w:rsidR="0082582A" w:rsidRDefault="008178AB" w:rsidP="00552E27">
      <w:pPr>
        <w:pStyle w:val="ListParagraph"/>
        <w:numPr>
          <w:ilvl w:val="0"/>
          <w:numId w:val="3"/>
        </w:numPr>
        <w:jc w:val="both"/>
        <w:rPr>
          <w:rFonts w:ascii="Arial" w:hAnsi="Arial" w:cs="Arial"/>
        </w:rPr>
      </w:pPr>
      <w:r>
        <w:rPr>
          <w:rFonts w:ascii="Arial" w:hAnsi="Arial" w:cs="Arial"/>
        </w:rPr>
        <w:t>The Storage</w:t>
      </w:r>
      <w:r w:rsidR="0082582A">
        <w:rPr>
          <w:rFonts w:ascii="Arial" w:hAnsi="Arial" w:cs="Arial"/>
        </w:rPr>
        <w:t xml:space="preserve"> Agent shall be liable for storing, packing and shipping the Frozen Semen in a viable condition to the Mare Owner.</w:t>
      </w:r>
    </w:p>
    <w:p w:rsidR="0082582A" w:rsidRDefault="0082582A" w:rsidP="00552E27">
      <w:pPr>
        <w:pStyle w:val="ListParagraph"/>
        <w:numPr>
          <w:ilvl w:val="0"/>
          <w:numId w:val="3"/>
        </w:numPr>
        <w:jc w:val="both"/>
        <w:rPr>
          <w:rFonts w:ascii="Arial" w:hAnsi="Arial" w:cs="Arial"/>
        </w:rPr>
      </w:pPr>
      <w:r>
        <w:rPr>
          <w:rFonts w:ascii="Arial" w:hAnsi="Arial" w:cs="Arial"/>
        </w:rPr>
        <w:t xml:space="preserve">Catherston Stud holds no responsibility for shipping errors, misrouting or mistreatment of the Vapour Shipper by the </w:t>
      </w:r>
      <w:r w:rsidR="008178AB">
        <w:rPr>
          <w:rFonts w:ascii="Arial" w:hAnsi="Arial" w:cs="Arial"/>
        </w:rPr>
        <w:t>Storage</w:t>
      </w:r>
      <w:r>
        <w:rPr>
          <w:rFonts w:ascii="Arial" w:hAnsi="Arial" w:cs="Arial"/>
        </w:rPr>
        <w:t xml:space="preserve"> Agent or the local shipping company.</w:t>
      </w:r>
    </w:p>
    <w:p w:rsidR="0082582A" w:rsidRDefault="0082582A" w:rsidP="00552E27">
      <w:pPr>
        <w:pStyle w:val="ListParagraph"/>
        <w:numPr>
          <w:ilvl w:val="0"/>
          <w:numId w:val="3"/>
        </w:numPr>
        <w:jc w:val="both"/>
        <w:rPr>
          <w:rFonts w:ascii="Arial" w:hAnsi="Arial" w:cs="Arial"/>
        </w:rPr>
      </w:pPr>
      <w:r>
        <w:rPr>
          <w:rFonts w:ascii="Arial" w:hAnsi="Arial" w:cs="Arial"/>
        </w:rPr>
        <w:t>All transportation and insurance costs for the Frozen Semen and Vapour Shipper shall be the responsibility of the Mare Owner.</w:t>
      </w:r>
    </w:p>
    <w:p w:rsidR="0082582A" w:rsidRDefault="0082582A" w:rsidP="00552E27">
      <w:pPr>
        <w:pStyle w:val="ListParagraph"/>
        <w:numPr>
          <w:ilvl w:val="0"/>
          <w:numId w:val="3"/>
        </w:numPr>
        <w:jc w:val="both"/>
        <w:rPr>
          <w:rFonts w:ascii="Arial" w:hAnsi="Arial" w:cs="Arial"/>
        </w:rPr>
      </w:pPr>
      <w:r>
        <w:rPr>
          <w:rFonts w:ascii="Arial" w:hAnsi="Arial" w:cs="Arial"/>
        </w:rPr>
        <w:t xml:space="preserve">The Mare Owner is responsible </w:t>
      </w:r>
      <w:r w:rsidR="008178AB">
        <w:rPr>
          <w:rFonts w:ascii="Arial" w:hAnsi="Arial" w:cs="Arial"/>
        </w:rPr>
        <w:t>for payment to the Storage</w:t>
      </w:r>
      <w:r>
        <w:rPr>
          <w:rFonts w:ascii="Arial" w:hAnsi="Arial" w:cs="Arial"/>
        </w:rPr>
        <w:t xml:space="preserve"> Agent of all transportation and Vapour Shipper hire fees prior to shipment of the Frozen Semen</w:t>
      </w:r>
      <w:r w:rsidR="000F6F1D">
        <w:rPr>
          <w:rFonts w:ascii="Arial" w:hAnsi="Arial" w:cs="Arial"/>
        </w:rPr>
        <w:t>.  No semen shall be shipped until all fees have been paid.  T</w:t>
      </w:r>
      <w:r w:rsidR="008178AB">
        <w:rPr>
          <w:rFonts w:ascii="Arial" w:hAnsi="Arial" w:cs="Arial"/>
        </w:rPr>
        <w:t>he Storage</w:t>
      </w:r>
      <w:r w:rsidR="000F6F1D">
        <w:rPr>
          <w:rFonts w:ascii="Arial" w:hAnsi="Arial" w:cs="Arial"/>
        </w:rPr>
        <w:t xml:space="preserve"> Agent’s standard terms and charges are available upon request.</w:t>
      </w:r>
    </w:p>
    <w:p w:rsidR="000F6F1D" w:rsidRDefault="000F6F1D" w:rsidP="00552E27">
      <w:pPr>
        <w:pStyle w:val="ListParagraph"/>
        <w:numPr>
          <w:ilvl w:val="0"/>
          <w:numId w:val="3"/>
        </w:numPr>
        <w:jc w:val="both"/>
        <w:rPr>
          <w:rFonts w:ascii="Arial" w:hAnsi="Arial" w:cs="Arial"/>
        </w:rPr>
      </w:pPr>
      <w:r>
        <w:rPr>
          <w:rFonts w:ascii="Arial" w:hAnsi="Arial" w:cs="Arial"/>
        </w:rPr>
        <w:t xml:space="preserve">The Vapour Shipper shall be sealed with a plastic tie wrap.  On arrival of the Vapour Shipper, it is the Mare Owner’s responsibility to ensure that this tie wrap has not been broken and that the container is frosty when first opened to transfer the Frozen Semen out of the Vapour Shipper.  If the shipment did not arrive sealed and cold, the Mare Owner must file a report of damaged shipment with the </w:t>
      </w:r>
      <w:r w:rsidR="008178AB">
        <w:rPr>
          <w:rFonts w:ascii="Arial" w:hAnsi="Arial" w:cs="Arial"/>
        </w:rPr>
        <w:t>Storage Agent and</w:t>
      </w:r>
      <w:r>
        <w:rPr>
          <w:rFonts w:ascii="Arial" w:hAnsi="Arial" w:cs="Arial"/>
        </w:rPr>
        <w:t xml:space="preserve"> </w:t>
      </w:r>
      <w:proofErr w:type="gramStart"/>
      <w:r>
        <w:rPr>
          <w:rFonts w:ascii="Arial" w:hAnsi="Arial" w:cs="Arial"/>
        </w:rPr>
        <w:t>courier company</w:t>
      </w:r>
      <w:proofErr w:type="gramEnd"/>
      <w:r>
        <w:rPr>
          <w:rFonts w:ascii="Arial" w:hAnsi="Arial" w:cs="Arial"/>
        </w:rPr>
        <w:t xml:space="preserve"> within 24 hours of shipment receipt.  It is the responsibility of the Mare Owner to file this report with the </w:t>
      </w:r>
      <w:r w:rsidR="008178AB">
        <w:rPr>
          <w:rFonts w:ascii="Arial" w:hAnsi="Arial" w:cs="Arial"/>
        </w:rPr>
        <w:t>Storage Agent and</w:t>
      </w:r>
      <w:r>
        <w:rPr>
          <w:rFonts w:ascii="Arial" w:hAnsi="Arial" w:cs="Arial"/>
        </w:rPr>
        <w:t xml:space="preserve"> </w:t>
      </w:r>
      <w:proofErr w:type="gramStart"/>
      <w:r>
        <w:rPr>
          <w:rFonts w:ascii="Arial" w:hAnsi="Arial" w:cs="Arial"/>
        </w:rPr>
        <w:t>courier company</w:t>
      </w:r>
      <w:proofErr w:type="gramEnd"/>
      <w:r>
        <w:rPr>
          <w:rFonts w:ascii="Arial" w:hAnsi="Arial" w:cs="Arial"/>
        </w:rPr>
        <w:t>.  Catherston Stud and the Storage Agent are not responsible for damage howsoever caused to the Frozen Semen once it has left the Storage Agent’s premises.</w:t>
      </w:r>
    </w:p>
    <w:p w:rsidR="000F6F1D" w:rsidRDefault="000F6F1D" w:rsidP="00552E27">
      <w:pPr>
        <w:pStyle w:val="ListParagraph"/>
        <w:numPr>
          <w:ilvl w:val="0"/>
          <w:numId w:val="3"/>
        </w:numPr>
        <w:jc w:val="both"/>
        <w:rPr>
          <w:rFonts w:ascii="Arial" w:hAnsi="Arial" w:cs="Arial"/>
        </w:rPr>
      </w:pPr>
      <w:r>
        <w:rPr>
          <w:rFonts w:ascii="Arial" w:hAnsi="Arial" w:cs="Arial"/>
        </w:rPr>
        <w:t>The use and management of the Frozen Semen is the sole responsibility of the Mare Owner and his/her Veterinary Surgeon.  It is the responsibility of the Mare Owner to procure liquid nitrogen storage (short term or long term) of the Frozen Semen</w:t>
      </w:r>
      <w:r w:rsidR="00E4447B">
        <w:rPr>
          <w:rFonts w:ascii="Arial" w:hAnsi="Arial" w:cs="Arial"/>
        </w:rPr>
        <w:t>.  The Frozen Semen must be transferred immediately</w:t>
      </w:r>
      <w:r w:rsidR="001334EC">
        <w:rPr>
          <w:rFonts w:ascii="Arial" w:hAnsi="Arial" w:cs="Arial"/>
        </w:rPr>
        <w:t xml:space="preserve"> from the Vapour Shipper into </w:t>
      </w:r>
      <w:proofErr w:type="gramStart"/>
      <w:r w:rsidR="001334EC">
        <w:rPr>
          <w:rFonts w:ascii="Arial" w:hAnsi="Arial" w:cs="Arial"/>
        </w:rPr>
        <w:t xml:space="preserve">a </w:t>
      </w:r>
      <w:r w:rsidR="00E4447B">
        <w:rPr>
          <w:rFonts w:ascii="Arial" w:hAnsi="Arial" w:cs="Arial"/>
        </w:rPr>
        <w:t>viable</w:t>
      </w:r>
      <w:proofErr w:type="gramEnd"/>
      <w:r w:rsidR="00E4447B">
        <w:rPr>
          <w:rFonts w:ascii="Arial" w:hAnsi="Arial" w:cs="Arial"/>
        </w:rPr>
        <w:t xml:space="preserve"> liquid nitrogen Storage Tank and the Vapour Shipper returned to the Storage Agent.</w:t>
      </w:r>
    </w:p>
    <w:p w:rsidR="00E4447B" w:rsidRDefault="00E4447B" w:rsidP="00552E27">
      <w:pPr>
        <w:pStyle w:val="ListParagraph"/>
        <w:numPr>
          <w:ilvl w:val="0"/>
          <w:numId w:val="3"/>
        </w:numPr>
        <w:jc w:val="both"/>
        <w:rPr>
          <w:rFonts w:ascii="Arial" w:hAnsi="Arial" w:cs="Arial"/>
        </w:rPr>
      </w:pPr>
      <w:r>
        <w:rPr>
          <w:rFonts w:ascii="Arial" w:hAnsi="Arial" w:cs="Arial"/>
        </w:rPr>
        <w:t>The Mare Owner understands that failure to transfer the Frozen Semen within 24 hours of receipt may jeopardise the viability and quality of the Frozen Semen and shall void this Contract.  The Mare Owner further understands that the Frozen Semen must be transferred very quickly from the Vapour Shipper to the Storage Tank.</w:t>
      </w:r>
    </w:p>
    <w:p w:rsidR="00E4447B" w:rsidRDefault="00E4447B" w:rsidP="00552E27">
      <w:pPr>
        <w:pStyle w:val="ListParagraph"/>
        <w:numPr>
          <w:ilvl w:val="0"/>
          <w:numId w:val="3"/>
        </w:numPr>
        <w:jc w:val="both"/>
        <w:rPr>
          <w:rFonts w:ascii="Arial" w:hAnsi="Arial" w:cs="Arial"/>
        </w:rPr>
      </w:pPr>
      <w:r>
        <w:rPr>
          <w:rFonts w:ascii="Arial" w:hAnsi="Arial" w:cs="Arial"/>
        </w:rPr>
        <w:t>Catherston Stud assumes no responsibility for any loss or damage incurred to the Mare.  The Mare Owner assumes all responsibility for the condition of the Mare and shall bear all risk of loss or damage to the Mare whether by death, disease, injury, infection or other cause.  The Mare Owner further agrees to indemnify and hold harmless the Stallion Owner for any and all damages and /or liability.</w:t>
      </w:r>
    </w:p>
    <w:p w:rsidR="00E4447B" w:rsidRDefault="00E4447B" w:rsidP="00552E27">
      <w:pPr>
        <w:pStyle w:val="ListParagraph"/>
        <w:numPr>
          <w:ilvl w:val="0"/>
          <w:numId w:val="3"/>
        </w:numPr>
        <w:jc w:val="both"/>
        <w:rPr>
          <w:rFonts w:ascii="Arial" w:hAnsi="Arial" w:cs="Arial"/>
        </w:rPr>
      </w:pPr>
      <w:r>
        <w:rPr>
          <w:rFonts w:ascii="Arial" w:hAnsi="Arial" w:cs="Arial"/>
        </w:rPr>
        <w:t>This Contract follows the Mare as detailed above and in Schedule One to this Contract and may not be transferred to another Mare or Mare Owner without the prior written agreement of Catherston Stud.</w:t>
      </w:r>
    </w:p>
    <w:p w:rsidR="003812EF" w:rsidRDefault="003812EF" w:rsidP="005A5A8C">
      <w:pPr>
        <w:jc w:val="center"/>
        <w:rPr>
          <w:rFonts w:ascii="Arial" w:hAnsi="Arial" w:cs="Arial"/>
          <w:b/>
          <w:sz w:val="22"/>
          <w:szCs w:val="22"/>
        </w:rPr>
      </w:pPr>
    </w:p>
    <w:p w:rsidR="005A5A8C" w:rsidRPr="005A5A8C" w:rsidRDefault="005A5A8C" w:rsidP="005A5A8C">
      <w:pPr>
        <w:jc w:val="center"/>
        <w:rPr>
          <w:rFonts w:ascii="Arial" w:hAnsi="Arial" w:cs="Arial"/>
          <w:b/>
          <w:sz w:val="22"/>
          <w:szCs w:val="22"/>
        </w:rPr>
      </w:pPr>
      <w:r w:rsidRPr="005A5A8C">
        <w:rPr>
          <w:rFonts w:ascii="Arial" w:hAnsi="Arial" w:cs="Arial"/>
          <w:b/>
          <w:sz w:val="22"/>
          <w:szCs w:val="22"/>
        </w:rPr>
        <w:t xml:space="preserve">Stud </w:t>
      </w:r>
      <w:r w:rsidR="00626AC0">
        <w:rPr>
          <w:rFonts w:ascii="Arial" w:hAnsi="Arial" w:cs="Arial"/>
          <w:b/>
          <w:sz w:val="22"/>
          <w:szCs w:val="22"/>
        </w:rPr>
        <w:t xml:space="preserve">(Breeding) </w:t>
      </w:r>
      <w:r w:rsidRPr="005A5A8C">
        <w:rPr>
          <w:rFonts w:ascii="Arial" w:hAnsi="Arial" w:cs="Arial"/>
          <w:b/>
          <w:sz w:val="22"/>
          <w:szCs w:val="22"/>
        </w:rPr>
        <w:t>Fees for 2015 / 2016 Breeding Season</w:t>
      </w:r>
    </w:p>
    <w:p w:rsidR="005A5A8C" w:rsidRDefault="005A5A8C" w:rsidP="00E4447B">
      <w:pPr>
        <w:jc w:val="both"/>
        <w:rPr>
          <w:rFonts w:ascii="Arial" w:hAnsi="Arial" w:cs="Arial"/>
          <w:sz w:val="22"/>
          <w:szCs w:val="22"/>
        </w:rPr>
      </w:pPr>
      <w:r w:rsidRPr="005A5A8C">
        <w:rPr>
          <w:rFonts w:ascii="Arial" w:hAnsi="Arial" w:cs="Arial"/>
          <w:b/>
          <w:sz w:val="22"/>
          <w:szCs w:val="22"/>
        </w:rPr>
        <w:t xml:space="preserve">Timolin </w:t>
      </w:r>
      <w:r>
        <w:rPr>
          <w:rFonts w:ascii="Arial" w:hAnsi="Arial" w:cs="Arial"/>
          <w:sz w:val="22"/>
          <w:szCs w:val="22"/>
        </w:rPr>
        <w:t xml:space="preserve">BWBS / </w:t>
      </w:r>
      <w:proofErr w:type="gramStart"/>
      <w:r>
        <w:rPr>
          <w:rFonts w:ascii="Arial" w:hAnsi="Arial" w:cs="Arial"/>
          <w:sz w:val="22"/>
          <w:szCs w:val="22"/>
        </w:rPr>
        <w:t>SHB(</w:t>
      </w:r>
      <w:proofErr w:type="gramEnd"/>
      <w:r>
        <w:rPr>
          <w:rFonts w:ascii="Arial" w:hAnsi="Arial" w:cs="Arial"/>
          <w:sz w:val="22"/>
          <w:szCs w:val="22"/>
        </w:rPr>
        <w:t xml:space="preserve">GB) </w:t>
      </w:r>
      <w:r>
        <w:rPr>
          <w:rFonts w:ascii="Arial" w:hAnsi="Arial" w:cs="Arial"/>
          <w:sz w:val="22"/>
          <w:szCs w:val="22"/>
        </w:rPr>
        <w:tab/>
      </w:r>
      <w:r>
        <w:rPr>
          <w:rFonts w:ascii="Arial" w:hAnsi="Arial" w:cs="Arial"/>
          <w:sz w:val="22"/>
          <w:szCs w:val="22"/>
        </w:rPr>
        <w:tab/>
        <w:t>£1,100</w:t>
      </w:r>
      <w:r>
        <w:rPr>
          <w:rFonts w:ascii="Arial" w:hAnsi="Arial" w:cs="Arial"/>
          <w:sz w:val="22"/>
          <w:szCs w:val="22"/>
        </w:rPr>
        <w:tab/>
      </w:r>
      <w:r>
        <w:rPr>
          <w:rFonts w:ascii="Arial" w:hAnsi="Arial" w:cs="Arial"/>
          <w:sz w:val="22"/>
          <w:szCs w:val="22"/>
        </w:rPr>
        <w:tab/>
      </w:r>
      <w:r w:rsidRPr="005A5A8C">
        <w:rPr>
          <w:rFonts w:ascii="Arial" w:hAnsi="Arial" w:cs="Arial"/>
          <w:b/>
          <w:sz w:val="22"/>
          <w:szCs w:val="22"/>
        </w:rPr>
        <w:t>Catherston Dazzler</w:t>
      </w:r>
      <w:r>
        <w:rPr>
          <w:rFonts w:ascii="Arial" w:hAnsi="Arial" w:cs="Arial"/>
          <w:sz w:val="22"/>
          <w:szCs w:val="22"/>
        </w:rPr>
        <w:t xml:space="preserve"> SH</w:t>
      </w:r>
      <w:r w:rsidR="008178AB">
        <w:rPr>
          <w:rFonts w:ascii="Arial" w:hAnsi="Arial" w:cs="Arial"/>
          <w:sz w:val="22"/>
          <w:szCs w:val="22"/>
        </w:rPr>
        <w:t>B</w:t>
      </w:r>
      <w:r>
        <w:rPr>
          <w:rFonts w:ascii="Arial" w:hAnsi="Arial" w:cs="Arial"/>
          <w:sz w:val="22"/>
          <w:szCs w:val="22"/>
        </w:rPr>
        <w:t>(GB)      £900</w:t>
      </w:r>
    </w:p>
    <w:p w:rsidR="005A5A8C" w:rsidRDefault="005A5A8C" w:rsidP="00E4447B">
      <w:pPr>
        <w:jc w:val="both"/>
        <w:rPr>
          <w:rFonts w:ascii="Arial" w:hAnsi="Arial" w:cs="Arial"/>
          <w:sz w:val="22"/>
          <w:szCs w:val="22"/>
        </w:rPr>
      </w:pPr>
      <w:r w:rsidRPr="005A5A8C">
        <w:rPr>
          <w:rFonts w:ascii="Arial" w:hAnsi="Arial" w:cs="Arial"/>
          <w:b/>
          <w:sz w:val="22"/>
          <w:szCs w:val="22"/>
        </w:rPr>
        <w:t>Catherston Springsteen</w:t>
      </w:r>
      <w:r>
        <w:rPr>
          <w:rFonts w:ascii="Arial" w:hAnsi="Arial" w:cs="Arial"/>
          <w:sz w:val="22"/>
          <w:szCs w:val="22"/>
        </w:rPr>
        <w:t xml:space="preserve"> </w:t>
      </w:r>
      <w:proofErr w:type="gramStart"/>
      <w:r>
        <w:rPr>
          <w:rFonts w:ascii="Arial" w:hAnsi="Arial" w:cs="Arial"/>
          <w:sz w:val="22"/>
          <w:szCs w:val="22"/>
        </w:rPr>
        <w:t>SHB(</w:t>
      </w:r>
      <w:proofErr w:type="gramEnd"/>
      <w:r>
        <w:rPr>
          <w:rFonts w:ascii="Arial" w:hAnsi="Arial" w:cs="Arial"/>
          <w:sz w:val="22"/>
          <w:szCs w:val="22"/>
        </w:rPr>
        <w:t>GB)   £600</w:t>
      </w:r>
      <w:r>
        <w:rPr>
          <w:rFonts w:ascii="Arial" w:hAnsi="Arial" w:cs="Arial"/>
          <w:sz w:val="22"/>
          <w:szCs w:val="22"/>
        </w:rPr>
        <w:tab/>
        <w:t xml:space="preserve">  </w:t>
      </w:r>
      <w:r>
        <w:rPr>
          <w:rFonts w:ascii="Arial" w:hAnsi="Arial" w:cs="Arial"/>
          <w:sz w:val="22"/>
          <w:szCs w:val="22"/>
        </w:rPr>
        <w:tab/>
      </w:r>
      <w:r w:rsidRPr="005A5A8C">
        <w:rPr>
          <w:rFonts w:ascii="Arial" w:hAnsi="Arial" w:cs="Arial"/>
          <w:b/>
          <w:sz w:val="22"/>
          <w:szCs w:val="22"/>
        </w:rPr>
        <w:t>Littledale Bright Star</w:t>
      </w:r>
      <w:r>
        <w:rPr>
          <w:rFonts w:ascii="Arial" w:hAnsi="Arial" w:cs="Arial"/>
          <w:sz w:val="22"/>
          <w:szCs w:val="22"/>
        </w:rPr>
        <w:t xml:space="preserve"> – Pony      £350</w:t>
      </w:r>
    </w:p>
    <w:p w:rsidR="005A5A8C" w:rsidRPr="007F560E" w:rsidRDefault="005A5A8C" w:rsidP="00E4447B">
      <w:pPr>
        <w:jc w:val="both"/>
        <w:rPr>
          <w:rFonts w:ascii="Arial" w:hAnsi="Arial" w:cs="Arial"/>
          <w:sz w:val="22"/>
          <w:szCs w:val="22"/>
        </w:rPr>
      </w:pPr>
    </w:p>
    <w:p w:rsidR="006278BA" w:rsidRPr="0077344B" w:rsidRDefault="006278BA" w:rsidP="006278BA">
      <w:pPr>
        <w:pStyle w:val="NoSpacing"/>
        <w:jc w:val="center"/>
        <w:rPr>
          <w:rFonts w:cs="Arial"/>
          <w:sz w:val="20"/>
          <w:szCs w:val="20"/>
        </w:rPr>
      </w:pPr>
      <w:r w:rsidRPr="0077344B">
        <w:rPr>
          <w:rFonts w:cs="Arial"/>
          <w:sz w:val="20"/>
          <w:szCs w:val="20"/>
        </w:rPr>
        <w:t>USA Agent Mrs Christine Miller, Ocala Equine Medical Centre</w:t>
      </w:r>
    </w:p>
    <w:p w:rsidR="006278BA" w:rsidRPr="0077344B" w:rsidRDefault="006278BA" w:rsidP="006278BA">
      <w:pPr>
        <w:pStyle w:val="NoSpacing"/>
        <w:jc w:val="center"/>
        <w:rPr>
          <w:rFonts w:cs="Arial"/>
          <w:sz w:val="20"/>
          <w:szCs w:val="20"/>
        </w:rPr>
      </w:pPr>
      <w:hyperlink r:id="rId8" w:history="1">
        <w:r w:rsidRPr="0077344B">
          <w:rPr>
            <w:rStyle w:val="Hyperlink"/>
            <w:rFonts w:cs="Arial"/>
            <w:sz w:val="20"/>
            <w:szCs w:val="20"/>
          </w:rPr>
          <w:t>emcostallionservices@yahoo.com</w:t>
        </w:r>
      </w:hyperlink>
    </w:p>
    <w:p w:rsidR="006278BA" w:rsidRPr="0077344B" w:rsidRDefault="006278BA" w:rsidP="006278BA">
      <w:pPr>
        <w:pStyle w:val="NoSpacing"/>
        <w:jc w:val="center"/>
        <w:rPr>
          <w:rFonts w:cs="Arial"/>
          <w:sz w:val="20"/>
          <w:szCs w:val="20"/>
        </w:rPr>
      </w:pPr>
      <w:r w:rsidRPr="0077344B">
        <w:rPr>
          <w:rFonts w:cs="Arial"/>
          <w:sz w:val="20"/>
          <w:szCs w:val="20"/>
        </w:rPr>
        <w:t xml:space="preserve">New Zealand Agents: Dr Lee Morris BVSc, </w:t>
      </w:r>
      <w:proofErr w:type="spellStart"/>
      <w:r w:rsidRPr="0077344B">
        <w:rPr>
          <w:rFonts w:cs="Arial"/>
          <w:sz w:val="20"/>
          <w:szCs w:val="20"/>
        </w:rPr>
        <w:t>DVSc</w:t>
      </w:r>
      <w:proofErr w:type="spellEnd"/>
      <w:r w:rsidRPr="0077344B">
        <w:rPr>
          <w:rFonts w:cs="Arial"/>
          <w:sz w:val="20"/>
          <w:szCs w:val="20"/>
        </w:rPr>
        <w:t xml:space="preserve">, </w:t>
      </w:r>
      <w:proofErr w:type="spellStart"/>
      <w:r w:rsidRPr="0077344B">
        <w:rPr>
          <w:rFonts w:cs="Arial"/>
          <w:sz w:val="20"/>
          <w:szCs w:val="20"/>
        </w:rPr>
        <w:t>Dipl</w:t>
      </w:r>
      <w:proofErr w:type="spellEnd"/>
      <w:r w:rsidRPr="0077344B">
        <w:rPr>
          <w:rFonts w:cs="Arial"/>
          <w:sz w:val="20"/>
          <w:szCs w:val="20"/>
        </w:rPr>
        <w:t xml:space="preserve"> </w:t>
      </w:r>
      <w:proofErr w:type="gramStart"/>
      <w:r w:rsidRPr="0077344B">
        <w:rPr>
          <w:rFonts w:cs="Arial"/>
          <w:sz w:val="20"/>
          <w:szCs w:val="20"/>
        </w:rPr>
        <w:t>ACT ,</w:t>
      </w:r>
      <w:proofErr w:type="gramEnd"/>
    </w:p>
    <w:p w:rsidR="006278BA" w:rsidRPr="0077344B" w:rsidRDefault="006278BA" w:rsidP="006278BA">
      <w:pPr>
        <w:pStyle w:val="NoSpacing"/>
        <w:jc w:val="center"/>
        <w:rPr>
          <w:rFonts w:cs="Arial"/>
          <w:sz w:val="20"/>
          <w:szCs w:val="20"/>
        </w:rPr>
      </w:pPr>
      <w:hyperlink r:id="rId9" w:history="1">
        <w:r w:rsidRPr="0077344B">
          <w:rPr>
            <w:rStyle w:val="Hyperlink"/>
            <w:rFonts w:cs="Arial"/>
            <w:sz w:val="20"/>
            <w:szCs w:val="20"/>
          </w:rPr>
          <w:t>info@equibreed.co.nz</w:t>
        </w:r>
      </w:hyperlink>
    </w:p>
    <w:p w:rsidR="006278BA" w:rsidRPr="0077344B" w:rsidRDefault="006278BA" w:rsidP="006278BA">
      <w:pPr>
        <w:pStyle w:val="NoSpacing"/>
        <w:jc w:val="center"/>
        <w:rPr>
          <w:rFonts w:cs="Arial"/>
          <w:sz w:val="20"/>
          <w:szCs w:val="20"/>
        </w:rPr>
      </w:pPr>
      <w:r w:rsidRPr="0077344B">
        <w:rPr>
          <w:rFonts w:cs="Arial"/>
          <w:sz w:val="20"/>
          <w:szCs w:val="20"/>
        </w:rPr>
        <w:t xml:space="preserve">Australian Agents:  Craig Mayne, </w:t>
      </w:r>
      <w:proofErr w:type="spellStart"/>
      <w:r w:rsidRPr="0077344B">
        <w:rPr>
          <w:rFonts w:cs="Arial"/>
          <w:sz w:val="20"/>
          <w:szCs w:val="20"/>
        </w:rPr>
        <w:t>GeneMovers</w:t>
      </w:r>
      <w:proofErr w:type="spellEnd"/>
    </w:p>
    <w:p w:rsidR="006278BA" w:rsidRPr="0077344B" w:rsidRDefault="006278BA" w:rsidP="006278BA">
      <w:pPr>
        <w:pStyle w:val="NoSpacing"/>
        <w:jc w:val="center"/>
        <w:rPr>
          <w:rFonts w:cs="Arial"/>
          <w:sz w:val="20"/>
          <w:szCs w:val="20"/>
        </w:rPr>
      </w:pPr>
      <w:hyperlink r:id="rId10" w:history="1">
        <w:r w:rsidRPr="0077344B">
          <w:rPr>
            <w:rStyle w:val="Hyperlink"/>
            <w:rFonts w:cs="Arial"/>
            <w:sz w:val="20"/>
            <w:szCs w:val="20"/>
          </w:rPr>
          <w:t>info@genemovers.com.au</w:t>
        </w:r>
      </w:hyperlink>
    </w:p>
    <w:p w:rsidR="00E4447B" w:rsidRDefault="00E4447B" w:rsidP="00E4447B">
      <w:pPr>
        <w:jc w:val="both"/>
        <w:rPr>
          <w:rFonts w:ascii="Arial" w:hAnsi="Arial" w:cs="Arial"/>
        </w:rPr>
      </w:pPr>
      <w:r>
        <w:rPr>
          <w:rFonts w:ascii="Arial" w:hAnsi="Arial" w:cs="Arial"/>
        </w:rPr>
        <w:lastRenderedPageBreak/>
        <w:t>The Mare Owner and Catherston Stud agree that the terms and conditions set out in this Contract shall form the entire Contract between the Parties.</w:t>
      </w:r>
    </w:p>
    <w:p w:rsidR="00E4447B" w:rsidRDefault="00E4447B" w:rsidP="00E4447B">
      <w:pPr>
        <w:jc w:val="both"/>
        <w:rPr>
          <w:rFonts w:ascii="Arial" w:hAnsi="Arial" w:cs="Arial"/>
        </w:rPr>
      </w:pPr>
    </w:p>
    <w:p w:rsidR="00E4447B" w:rsidRDefault="00E4447B" w:rsidP="00E4447B">
      <w:pPr>
        <w:jc w:val="both"/>
        <w:rPr>
          <w:rFonts w:ascii="Arial" w:hAnsi="Arial" w:cs="Arial"/>
        </w:rPr>
      </w:pPr>
      <w:r>
        <w:rPr>
          <w:rFonts w:ascii="Arial" w:hAnsi="Arial" w:cs="Arial"/>
        </w:rPr>
        <w:t>This Contract shall be interpreted and governed by the laws of the United Kingdom.  Any dispute under this Contract shall be subject to arbitration via the International Court of Arbitration.</w:t>
      </w:r>
    </w:p>
    <w:p w:rsidR="00E4447B" w:rsidRDefault="00E4447B" w:rsidP="00E4447B">
      <w:pPr>
        <w:jc w:val="both"/>
        <w:rPr>
          <w:rFonts w:ascii="Arial" w:hAnsi="Arial" w:cs="Arial"/>
        </w:rPr>
      </w:pPr>
    </w:p>
    <w:p w:rsidR="00E4447B" w:rsidRDefault="00E4447B" w:rsidP="00E4447B">
      <w:pPr>
        <w:jc w:val="both"/>
        <w:rPr>
          <w:rFonts w:ascii="Arial" w:hAnsi="Arial" w:cs="Arial"/>
        </w:rPr>
      </w:pPr>
      <w:r>
        <w:rPr>
          <w:rFonts w:ascii="Arial" w:hAnsi="Arial" w:cs="Arial"/>
        </w:rPr>
        <w:t>Signed For and on behalf of</w:t>
      </w:r>
    </w:p>
    <w:p w:rsidR="00E4447B" w:rsidRDefault="00E4447B" w:rsidP="00E4447B">
      <w:pPr>
        <w:jc w:val="both"/>
        <w:rPr>
          <w:rFonts w:ascii="Arial" w:hAnsi="Arial" w:cs="Arial"/>
        </w:rPr>
      </w:pPr>
    </w:p>
    <w:p w:rsidR="00097F0F" w:rsidRDefault="00E4447B" w:rsidP="00E4447B">
      <w:pPr>
        <w:jc w:val="both"/>
        <w:rPr>
          <w:rFonts w:ascii="Arial" w:hAnsi="Arial" w:cs="Arial"/>
        </w:rPr>
      </w:pPr>
      <w:r>
        <w:rPr>
          <w:rFonts w:ascii="Arial" w:hAnsi="Arial" w:cs="Arial"/>
        </w:rPr>
        <w:t xml:space="preserve">Stallion Owner: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rPr>
      </w:pPr>
    </w:p>
    <w:p w:rsidR="00097F0F" w:rsidRDefault="00097F0F" w:rsidP="00E4447B">
      <w:pPr>
        <w:jc w:val="both"/>
        <w:rPr>
          <w:rFonts w:ascii="Arial" w:hAnsi="Arial" w:cs="Arial"/>
        </w:rPr>
      </w:pPr>
      <w:r>
        <w:rPr>
          <w:rFonts w:ascii="Arial" w:hAnsi="Arial" w:cs="Arial"/>
        </w:rPr>
        <w:t>Full 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rPr>
      </w:pPr>
    </w:p>
    <w:p w:rsidR="00097F0F" w:rsidRDefault="00097F0F" w:rsidP="00E4447B">
      <w:pPr>
        <w:jc w:val="both"/>
        <w:rPr>
          <w:rFonts w:ascii="Arial" w:hAnsi="Arial" w:cs="Arial"/>
          <w:u w:val="single"/>
        </w:rPr>
      </w:pPr>
      <w:r>
        <w:rPr>
          <w:rFonts w:ascii="Arial" w:hAnsi="Arial" w:cs="Arial"/>
        </w:rPr>
        <w:t xml:space="preserve">Address: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u w:val="single"/>
        </w:rPr>
      </w:pPr>
    </w:p>
    <w:p w:rsidR="00097F0F" w:rsidRDefault="00097F0F" w:rsidP="00E4447B">
      <w:pPr>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u w:val="single"/>
        </w:rPr>
      </w:pPr>
    </w:p>
    <w:p w:rsidR="00097F0F" w:rsidRDefault="00097F0F" w:rsidP="00E4447B">
      <w:pPr>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u w:val="single"/>
        </w:rPr>
      </w:pPr>
    </w:p>
    <w:p w:rsidR="00097F0F" w:rsidRDefault="00097F0F" w:rsidP="00E4447B">
      <w:pPr>
        <w:jc w:val="both"/>
        <w:rPr>
          <w:rFonts w:ascii="Arial" w:hAnsi="Arial" w:cs="Arial"/>
        </w:rPr>
      </w:pPr>
      <w:r>
        <w:rPr>
          <w:rFonts w:ascii="Arial" w:hAnsi="Arial" w:cs="Arial"/>
        </w:rPr>
        <w:t xml:space="preserve">Signed For and on behalf of </w:t>
      </w:r>
    </w:p>
    <w:p w:rsidR="00097F0F" w:rsidRDefault="00097F0F" w:rsidP="00E4447B">
      <w:pPr>
        <w:jc w:val="both"/>
        <w:rPr>
          <w:rFonts w:ascii="Arial" w:hAnsi="Arial" w:cs="Arial"/>
        </w:rPr>
      </w:pPr>
    </w:p>
    <w:p w:rsidR="00097F0F" w:rsidRDefault="00097F0F" w:rsidP="00E4447B">
      <w:pPr>
        <w:jc w:val="both"/>
        <w:rPr>
          <w:rFonts w:ascii="Arial" w:hAnsi="Arial" w:cs="Arial"/>
        </w:rPr>
      </w:pPr>
      <w:r>
        <w:rPr>
          <w:rFonts w:ascii="Arial" w:hAnsi="Arial" w:cs="Arial"/>
        </w:rPr>
        <w:t xml:space="preserve">The Mare Owner: </w:t>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 xml:space="preserve"> Date: </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rPr>
      </w:pPr>
    </w:p>
    <w:p w:rsidR="00097F0F" w:rsidRDefault="00097F0F" w:rsidP="00097F0F">
      <w:pPr>
        <w:jc w:val="both"/>
        <w:rPr>
          <w:rFonts w:ascii="Arial" w:hAnsi="Arial" w:cs="Arial"/>
        </w:rPr>
      </w:pPr>
      <w:r>
        <w:rPr>
          <w:rFonts w:ascii="Arial" w:hAnsi="Arial" w:cs="Arial"/>
        </w:rPr>
        <w:t>Full Name:</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097F0F">
      <w:pPr>
        <w:jc w:val="both"/>
        <w:rPr>
          <w:rFonts w:ascii="Arial" w:hAnsi="Arial" w:cs="Arial"/>
        </w:rPr>
      </w:pPr>
    </w:p>
    <w:p w:rsidR="00097F0F" w:rsidRDefault="00097F0F" w:rsidP="00097F0F">
      <w:pPr>
        <w:jc w:val="both"/>
        <w:rPr>
          <w:rFonts w:ascii="Arial" w:hAnsi="Arial" w:cs="Arial"/>
          <w:u w:val="single"/>
        </w:rPr>
      </w:pPr>
      <w:r>
        <w:rPr>
          <w:rFonts w:ascii="Arial" w:hAnsi="Arial" w:cs="Arial"/>
        </w:rPr>
        <w:t xml:space="preserve">Address: </w:t>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097F0F">
      <w:pPr>
        <w:jc w:val="both"/>
        <w:rPr>
          <w:rFonts w:ascii="Arial" w:hAnsi="Arial" w:cs="Arial"/>
          <w:u w:val="single"/>
        </w:rPr>
      </w:pPr>
    </w:p>
    <w:p w:rsidR="00097F0F" w:rsidRDefault="00097F0F" w:rsidP="00097F0F">
      <w:pPr>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097F0F">
      <w:pPr>
        <w:jc w:val="both"/>
        <w:rPr>
          <w:rFonts w:ascii="Arial" w:hAnsi="Arial" w:cs="Arial"/>
          <w:u w:val="single"/>
        </w:rPr>
      </w:pPr>
    </w:p>
    <w:p w:rsidR="00097F0F" w:rsidRDefault="00097F0F" w:rsidP="00097F0F">
      <w:pPr>
        <w:jc w:val="both"/>
        <w:rPr>
          <w:rFonts w:ascii="Arial" w:hAnsi="Arial" w:cs="Arial"/>
          <w:u w:val="single"/>
        </w:rPr>
      </w:pPr>
      <w:r>
        <w:rPr>
          <w:rFonts w:ascii="Arial" w:hAnsi="Arial" w:cs="Arial"/>
        </w:rPr>
        <w:tab/>
      </w:r>
      <w:r>
        <w:rPr>
          <w:rFonts w:ascii="Arial" w:hAnsi="Arial" w:cs="Arial"/>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097F0F" w:rsidRDefault="00097F0F" w:rsidP="00E4447B">
      <w:pPr>
        <w:jc w:val="both"/>
        <w:rPr>
          <w:rFonts w:ascii="Arial" w:hAnsi="Arial" w:cs="Arial"/>
        </w:rPr>
      </w:pPr>
    </w:p>
    <w:p w:rsidR="001D7211" w:rsidRDefault="001D7211" w:rsidP="00E4447B">
      <w:pPr>
        <w:jc w:val="both"/>
        <w:rPr>
          <w:rFonts w:ascii="Arial" w:hAnsi="Arial" w:cs="Arial"/>
        </w:rPr>
      </w:pPr>
    </w:p>
    <w:p w:rsidR="001D7211" w:rsidRDefault="001D7211" w:rsidP="00E4447B">
      <w:pPr>
        <w:jc w:val="both"/>
        <w:rPr>
          <w:rFonts w:ascii="Arial" w:hAnsi="Arial" w:cs="Arial"/>
        </w:rPr>
      </w:pPr>
      <w:r>
        <w:rPr>
          <w:rFonts w:ascii="Arial" w:hAnsi="Arial" w:cs="Arial"/>
        </w:rPr>
        <w:t>Catherston Stud Supplementary Information</w:t>
      </w:r>
    </w:p>
    <w:p w:rsidR="001D7211" w:rsidRDefault="001D7211" w:rsidP="00E4447B">
      <w:pPr>
        <w:jc w:val="both"/>
        <w:rPr>
          <w:rFonts w:ascii="Arial" w:hAnsi="Arial" w:cs="Arial"/>
        </w:rPr>
      </w:pPr>
    </w:p>
    <w:p w:rsidR="001D7211" w:rsidRDefault="001D7211" w:rsidP="00E4447B">
      <w:pPr>
        <w:jc w:val="both"/>
        <w:rPr>
          <w:rFonts w:ascii="Arial" w:hAnsi="Arial" w:cs="Arial"/>
        </w:rPr>
      </w:pPr>
      <w:r>
        <w:rPr>
          <w:rFonts w:ascii="Arial" w:hAnsi="Arial" w:cs="Arial"/>
        </w:rPr>
        <w:t>Contact Details</w:t>
      </w:r>
      <w:r w:rsidR="00380074">
        <w:rPr>
          <w:rFonts w:ascii="Arial" w:hAnsi="Arial" w:cs="Arial"/>
        </w:rPr>
        <w:tab/>
        <w:t>Croft Farm, Over Wallop, Stockbridge, Hampshire SO20 8HX, UK</w:t>
      </w:r>
    </w:p>
    <w:p w:rsidR="001D7211" w:rsidRDefault="001D7211" w:rsidP="00E4447B">
      <w:pPr>
        <w:jc w:val="both"/>
        <w:rPr>
          <w:rFonts w:ascii="Arial" w:hAnsi="Arial" w:cs="Arial"/>
        </w:rPr>
      </w:pPr>
      <w:r>
        <w:rPr>
          <w:rFonts w:ascii="Arial" w:hAnsi="Arial" w:cs="Arial"/>
        </w:rPr>
        <w:t xml:space="preserve">Stud Manager: </w:t>
      </w:r>
      <w:r>
        <w:rPr>
          <w:rFonts w:ascii="Arial" w:hAnsi="Arial" w:cs="Arial"/>
        </w:rPr>
        <w:tab/>
      </w:r>
      <w:proofErr w:type="spellStart"/>
      <w:r w:rsidR="00380074">
        <w:rPr>
          <w:rFonts w:ascii="Arial" w:hAnsi="Arial" w:cs="Arial"/>
        </w:rPr>
        <w:t>Mrs</w:t>
      </w:r>
      <w:proofErr w:type="spellEnd"/>
      <w:r w:rsidR="00380074">
        <w:rPr>
          <w:rFonts w:ascii="Arial" w:hAnsi="Arial" w:cs="Arial"/>
        </w:rPr>
        <w:t xml:space="preserve"> </w:t>
      </w:r>
      <w:r>
        <w:rPr>
          <w:rFonts w:ascii="Arial" w:hAnsi="Arial" w:cs="Arial"/>
        </w:rPr>
        <w:t>Anne Dicker</w:t>
      </w:r>
    </w:p>
    <w:p w:rsidR="001D7211" w:rsidRDefault="001D7211" w:rsidP="00E4447B">
      <w:pPr>
        <w:jc w:val="both"/>
        <w:rPr>
          <w:rFonts w:ascii="Arial" w:hAnsi="Arial" w:cs="Arial"/>
        </w:rPr>
      </w:pPr>
      <w:r>
        <w:rPr>
          <w:rFonts w:ascii="Arial" w:hAnsi="Arial" w:cs="Arial"/>
        </w:rPr>
        <w:t>Telephone:</w:t>
      </w:r>
      <w:r>
        <w:rPr>
          <w:rFonts w:ascii="Arial" w:hAnsi="Arial" w:cs="Arial"/>
        </w:rPr>
        <w:tab/>
      </w:r>
      <w:r>
        <w:rPr>
          <w:rFonts w:ascii="Arial" w:hAnsi="Arial" w:cs="Arial"/>
        </w:rPr>
        <w:tab/>
        <w:t>+44 (0)1264 782716</w:t>
      </w:r>
    </w:p>
    <w:p w:rsidR="001D7211" w:rsidRDefault="001D7211" w:rsidP="00E4447B">
      <w:pPr>
        <w:jc w:val="both"/>
        <w:rPr>
          <w:rFonts w:ascii="Arial" w:hAnsi="Arial" w:cs="Arial"/>
        </w:rPr>
      </w:pPr>
      <w:r>
        <w:rPr>
          <w:rFonts w:ascii="Arial" w:hAnsi="Arial" w:cs="Arial"/>
        </w:rPr>
        <w:t xml:space="preserve">Mobile No: </w:t>
      </w:r>
      <w:r>
        <w:rPr>
          <w:rFonts w:ascii="Arial" w:hAnsi="Arial" w:cs="Arial"/>
        </w:rPr>
        <w:tab/>
      </w:r>
      <w:r>
        <w:rPr>
          <w:rFonts w:ascii="Arial" w:hAnsi="Arial" w:cs="Arial"/>
        </w:rPr>
        <w:tab/>
        <w:t>+44 (0)7771 823985</w:t>
      </w:r>
    </w:p>
    <w:p w:rsidR="001D7211" w:rsidRDefault="001D7211" w:rsidP="00E4447B">
      <w:pPr>
        <w:jc w:val="both"/>
        <w:rPr>
          <w:rFonts w:ascii="Arial" w:hAnsi="Arial" w:cs="Arial"/>
        </w:rPr>
      </w:pPr>
      <w:r>
        <w:rPr>
          <w:rFonts w:ascii="Arial" w:hAnsi="Arial" w:cs="Arial"/>
        </w:rPr>
        <w:t xml:space="preserve">Fax: </w:t>
      </w:r>
      <w:r>
        <w:rPr>
          <w:rFonts w:ascii="Arial" w:hAnsi="Arial" w:cs="Arial"/>
        </w:rPr>
        <w:tab/>
      </w:r>
      <w:r>
        <w:rPr>
          <w:rFonts w:ascii="Arial" w:hAnsi="Arial" w:cs="Arial"/>
        </w:rPr>
        <w:tab/>
      </w:r>
      <w:r>
        <w:rPr>
          <w:rFonts w:ascii="Arial" w:hAnsi="Arial" w:cs="Arial"/>
        </w:rPr>
        <w:tab/>
        <w:t>+44 (0) 1264 782717</w:t>
      </w:r>
    </w:p>
    <w:p w:rsidR="001D7211" w:rsidRDefault="001D7211" w:rsidP="00E4447B">
      <w:pPr>
        <w:jc w:val="both"/>
        <w:rPr>
          <w:rFonts w:ascii="Arial" w:hAnsi="Arial" w:cs="Arial"/>
        </w:rPr>
      </w:pPr>
      <w:r>
        <w:rPr>
          <w:rFonts w:ascii="Arial" w:hAnsi="Arial" w:cs="Arial"/>
        </w:rPr>
        <w:t xml:space="preserve">Email: </w:t>
      </w:r>
      <w:r>
        <w:rPr>
          <w:rFonts w:ascii="Arial" w:hAnsi="Arial" w:cs="Arial"/>
        </w:rPr>
        <w:tab/>
      </w:r>
      <w:r>
        <w:rPr>
          <w:rFonts w:ascii="Arial" w:hAnsi="Arial" w:cs="Arial"/>
        </w:rPr>
        <w:tab/>
      </w:r>
      <w:hyperlink r:id="rId11" w:history="1">
        <w:r w:rsidR="00380074" w:rsidRPr="00886B4E">
          <w:rPr>
            <w:rStyle w:val="Hyperlink"/>
            <w:rFonts w:ascii="Arial" w:hAnsi="Arial" w:cs="Arial"/>
          </w:rPr>
          <w:t>catherston@btconnect.com</w:t>
        </w:r>
      </w:hyperlink>
    </w:p>
    <w:p w:rsidR="001D7211" w:rsidRDefault="001D7211" w:rsidP="00E4447B">
      <w:pPr>
        <w:jc w:val="both"/>
        <w:rPr>
          <w:rFonts w:ascii="Arial" w:hAnsi="Arial" w:cs="Arial"/>
        </w:rPr>
      </w:pPr>
    </w:p>
    <w:p w:rsidR="001D7211" w:rsidRDefault="001D7211" w:rsidP="00E4447B">
      <w:pPr>
        <w:jc w:val="both"/>
        <w:rPr>
          <w:rFonts w:ascii="Arial" w:hAnsi="Arial" w:cs="Arial"/>
        </w:rPr>
      </w:pPr>
      <w:r>
        <w:rPr>
          <w:rFonts w:ascii="Arial" w:hAnsi="Arial" w:cs="Arial"/>
        </w:rPr>
        <w:t>Bank Details</w:t>
      </w:r>
    </w:p>
    <w:p w:rsidR="001D7211" w:rsidRDefault="001D7211" w:rsidP="00E4447B">
      <w:pPr>
        <w:jc w:val="both"/>
        <w:rPr>
          <w:rFonts w:ascii="Arial" w:hAnsi="Arial" w:cs="Arial"/>
        </w:rPr>
      </w:pPr>
      <w:r>
        <w:rPr>
          <w:rFonts w:ascii="Arial" w:hAnsi="Arial" w:cs="Arial"/>
        </w:rPr>
        <w:t xml:space="preserve">Account Name: </w:t>
      </w:r>
      <w:r>
        <w:rPr>
          <w:rFonts w:ascii="Arial" w:hAnsi="Arial" w:cs="Arial"/>
        </w:rPr>
        <w:tab/>
        <w:t>Catherston Stud</w:t>
      </w:r>
    </w:p>
    <w:p w:rsidR="001D7211" w:rsidRDefault="001D7211" w:rsidP="00E4447B">
      <w:pPr>
        <w:jc w:val="both"/>
        <w:rPr>
          <w:rFonts w:ascii="Arial" w:hAnsi="Arial" w:cs="Arial"/>
        </w:rPr>
      </w:pPr>
      <w:r>
        <w:rPr>
          <w:rFonts w:ascii="Arial" w:hAnsi="Arial" w:cs="Arial"/>
        </w:rPr>
        <w:t>Bank Name:</w:t>
      </w:r>
      <w:r>
        <w:rPr>
          <w:rFonts w:ascii="Arial" w:hAnsi="Arial" w:cs="Arial"/>
        </w:rPr>
        <w:tab/>
      </w:r>
      <w:r>
        <w:rPr>
          <w:rFonts w:ascii="Arial" w:hAnsi="Arial" w:cs="Arial"/>
        </w:rPr>
        <w:tab/>
        <w:t>Barclays Bank</w:t>
      </w:r>
    </w:p>
    <w:p w:rsidR="001D7211" w:rsidRDefault="001D7211" w:rsidP="00E4447B">
      <w:pPr>
        <w:jc w:val="both"/>
        <w:rPr>
          <w:rFonts w:ascii="Arial" w:hAnsi="Arial" w:cs="Arial"/>
        </w:rPr>
      </w:pPr>
      <w:r>
        <w:rPr>
          <w:rFonts w:ascii="Arial" w:hAnsi="Arial" w:cs="Arial"/>
        </w:rPr>
        <w:t>Bank Location:</w:t>
      </w:r>
      <w:r>
        <w:rPr>
          <w:rFonts w:ascii="Arial" w:hAnsi="Arial" w:cs="Arial"/>
        </w:rPr>
        <w:tab/>
      </w:r>
      <w:r w:rsidR="008178AB">
        <w:rPr>
          <w:rFonts w:ascii="Arial" w:hAnsi="Arial" w:cs="Arial"/>
        </w:rPr>
        <w:t xml:space="preserve">5 </w:t>
      </w:r>
      <w:r>
        <w:rPr>
          <w:rFonts w:ascii="Arial" w:hAnsi="Arial" w:cs="Arial"/>
        </w:rPr>
        <w:t xml:space="preserve">High </w:t>
      </w:r>
      <w:r w:rsidR="008178AB">
        <w:rPr>
          <w:rFonts w:ascii="Arial" w:hAnsi="Arial" w:cs="Arial"/>
        </w:rPr>
        <w:t>Street, Andover, Hampshire SP10 1LN</w:t>
      </w:r>
    </w:p>
    <w:p w:rsidR="001D7211" w:rsidRDefault="001D7211" w:rsidP="00E4447B">
      <w:pPr>
        <w:jc w:val="both"/>
        <w:rPr>
          <w:rFonts w:ascii="Arial" w:hAnsi="Arial" w:cs="Arial"/>
        </w:rPr>
      </w:pPr>
      <w:r>
        <w:rPr>
          <w:rFonts w:ascii="Arial" w:hAnsi="Arial" w:cs="Arial"/>
        </w:rPr>
        <w:t xml:space="preserve">Sort Code: </w:t>
      </w:r>
      <w:r>
        <w:rPr>
          <w:rFonts w:ascii="Arial" w:hAnsi="Arial" w:cs="Arial"/>
        </w:rPr>
        <w:tab/>
      </w:r>
      <w:r>
        <w:rPr>
          <w:rFonts w:ascii="Arial" w:hAnsi="Arial" w:cs="Arial"/>
        </w:rPr>
        <w:tab/>
        <w:t>20-02-25</w:t>
      </w:r>
    </w:p>
    <w:p w:rsidR="001D7211" w:rsidRDefault="001D7211" w:rsidP="00E4447B">
      <w:pPr>
        <w:jc w:val="both"/>
        <w:rPr>
          <w:rFonts w:ascii="Arial" w:hAnsi="Arial" w:cs="Arial"/>
        </w:rPr>
      </w:pPr>
      <w:r>
        <w:rPr>
          <w:rFonts w:ascii="Arial" w:hAnsi="Arial" w:cs="Arial"/>
        </w:rPr>
        <w:t>Account No:</w:t>
      </w:r>
      <w:r>
        <w:rPr>
          <w:rFonts w:ascii="Arial" w:hAnsi="Arial" w:cs="Arial"/>
        </w:rPr>
        <w:tab/>
      </w:r>
      <w:r>
        <w:rPr>
          <w:rFonts w:ascii="Arial" w:hAnsi="Arial" w:cs="Arial"/>
        </w:rPr>
        <w:tab/>
        <w:t>73450236</w:t>
      </w:r>
    </w:p>
    <w:p w:rsidR="001D7211" w:rsidRDefault="001D7211" w:rsidP="00E4447B">
      <w:pPr>
        <w:jc w:val="both"/>
        <w:rPr>
          <w:rFonts w:ascii="Arial" w:hAnsi="Arial" w:cs="Arial"/>
        </w:rPr>
      </w:pPr>
      <w:r>
        <w:rPr>
          <w:rFonts w:ascii="Arial" w:hAnsi="Arial" w:cs="Arial"/>
        </w:rPr>
        <w:t>IBAN:</w:t>
      </w:r>
      <w:r>
        <w:rPr>
          <w:rFonts w:ascii="Arial" w:hAnsi="Arial" w:cs="Arial"/>
        </w:rPr>
        <w:tab/>
      </w:r>
      <w:r>
        <w:rPr>
          <w:rFonts w:ascii="Arial" w:hAnsi="Arial" w:cs="Arial"/>
        </w:rPr>
        <w:tab/>
      </w:r>
      <w:r>
        <w:rPr>
          <w:rFonts w:ascii="Arial" w:hAnsi="Arial" w:cs="Arial"/>
        </w:rPr>
        <w:tab/>
      </w:r>
      <w:r w:rsidR="008178AB">
        <w:rPr>
          <w:rFonts w:ascii="Arial" w:hAnsi="Arial" w:cs="Arial"/>
        </w:rPr>
        <w:t>GB59 BARC 2002 2573 4520 36</w:t>
      </w:r>
    </w:p>
    <w:p w:rsidR="001D7211" w:rsidRDefault="001D7211" w:rsidP="00E4447B">
      <w:pPr>
        <w:jc w:val="both"/>
        <w:rPr>
          <w:rFonts w:ascii="Arial" w:hAnsi="Arial" w:cs="Arial"/>
        </w:rPr>
      </w:pPr>
      <w:r>
        <w:rPr>
          <w:rFonts w:ascii="Arial" w:hAnsi="Arial" w:cs="Arial"/>
        </w:rPr>
        <w:t>Swift/BIC:</w:t>
      </w:r>
      <w:r>
        <w:rPr>
          <w:rFonts w:ascii="Arial" w:hAnsi="Arial" w:cs="Arial"/>
        </w:rPr>
        <w:tab/>
      </w:r>
      <w:r>
        <w:rPr>
          <w:rFonts w:ascii="Arial" w:hAnsi="Arial" w:cs="Arial"/>
        </w:rPr>
        <w:tab/>
      </w:r>
      <w:r w:rsidR="008178AB">
        <w:rPr>
          <w:rFonts w:ascii="Arial" w:hAnsi="Arial" w:cs="Arial"/>
        </w:rPr>
        <w:t>BARCGB22</w:t>
      </w:r>
    </w:p>
    <w:p w:rsidR="00097F0F" w:rsidRPr="00097F0F" w:rsidRDefault="00097F0F" w:rsidP="00E4447B">
      <w:pPr>
        <w:jc w:val="both"/>
        <w:rPr>
          <w:rFonts w:ascii="Arial" w:hAnsi="Arial" w:cs="Arial"/>
        </w:rPr>
      </w:pPr>
    </w:p>
    <w:p w:rsidR="003812EF" w:rsidRDefault="003812EF" w:rsidP="00382384">
      <w:pPr>
        <w:jc w:val="center"/>
        <w:rPr>
          <w:rFonts w:ascii="Arial" w:hAnsi="Arial" w:cs="Arial"/>
          <w:b/>
        </w:rPr>
      </w:pPr>
    </w:p>
    <w:p w:rsidR="003812EF" w:rsidRDefault="003812EF" w:rsidP="00382384">
      <w:pPr>
        <w:jc w:val="center"/>
        <w:rPr>
          <w:rFonts w:ascii="Arial" w:hAnsi="Arial" w:cs="Arial"/>
          <w:b/>
        </w:rPr>
      </w:pPr>
    </w:p>
    <w:p w:rsidR="00097F0F" w:rsidRPr="00382384" w:rsidRDefault="00382384" w:rsidP="00382384">
      <w:pPr>
        <w:jc w:val="center"/>
        <w:rPr>
          <w:rFonts w:ascii="Arial" w:hAnsi="Arial" w:cs="Arial"/>
          <w:b/>
        </w:rPr>
      </w:pPr>
      <w:r w:rsidRPr="00382384">
        <w:rPr>
          <w:rFonts w:ascii="Arial" w:hAnsi="Arial" w:cs="Arial"/>
          <w:b/>
        </w:rPr>
        <w:lastRenderedPageBreak/>
        <w:t>SCHEDULE ONE</w:t>
      </w:r>
    </w:p>
    <w:p w:rsidR="00382384" w:rsidRPr="00382384" w:rsidRDefault="00382384" w:rsidP="00382384">
      <w:pPr>
        <w:jc w:val="center"/>
        <w:rPr>
          <w:rFonts w:ascii="Arial" w:hAnsi="Arial" w:cs="Arial"/>
          <w:b/>
        </w:rPr>
      </w:pPr>
    </w:p>
    <w:p w:rsidR="00382384" w:rsidRPr="00382384" w:rsidRDefault="00382384" w:rsidP="00382384">
      <w:pPr>
        <w:jc w:val="center"/>
        <w:rPr>
          <w:rFonts w:ascii="Arial" w:hAnsi="Arial" w:cs="Arial"/>
          <w:b/>
        </w:rPr>
      </w:pPr>
      <w:r w:rsidRPr="00382384">
        <w:rPr>
          <w:rFonts w:ascii="Arial" w:hAnsi="Arial" w:cs="Arial"/>
          <w:b/>
        </w:rPr>
        <w:t>TO THE FROZEN SEMEN BREEDING CONTRACT</w:t>
      </w:r>
    </w:p>
    <w:p w:rsidR="00097F0F" w:rsidRDefault="00097F0F" w:rsidP="00E4447B">
      <w:pPr>
        <w:jc w:val="both"/>
        <w:rPr>
          <w:rFonts w:ascii="Arial" w:hAnsi="Arial" w:cs="Arial"/>
        </w:rPr>
      </w:pPr>
    </w:p>
    <w:p w:rsidR="00382384" w:rsidRDefault="00382384" w:rsidP="00E4447B">
      <w:pPr>
        <w:jc w:val="both"/>
        <w:rPr>
          <w:rFonts w:ascii="Arial" w:hAnsi="Arial" w:cs="Arial"/>
        </w:rPr>
      </w:pPr>
      <w:r>
        <w:rPr>
          <w:rFonts w:ascii="Arial" w:hAnsi="Arial" w:cs="Arial"/>
        </w:rPr>
        <w:t>BREEDING SEASON / HEMISPHERE:</w:t>
      </w:r>
    </w:p>
    <w:p w:rsidR="00382384" w:rsidRDefault="00382384" w:rsidP="00E4447B">
      <w:pPr>
        <w:jc w:val="both"/>
        <w:rPr>
          <w:rFonts w:ascii="Arial" w:hAnsi="Arial" w:cs="Arial"/>
        </w:rPr>
      </w:pPr>
      <w:r>
        <w:rPr>
          <w:rFonts w:ascii="Arial" w:hAnsi="Arial" w:cs="Arial"/>
        </w:rPr>
        <w:t>REGISTERED NAME OF</w:t>
      </w:r>
      <w:r w:rsidR="00767CB8">
        <w:rPr>
          <w:rFonts w:ascii="Arial" w:hAnsi="Arial" w:cs="Arial"/>
        </w:rPr>
        <w:t xml:space="preserve"> STALLION:</w:t>
      </w:r>
      <w:r>
        <w:rPr>
          <w:rFonts w:ascii="Arial" w:hAnsi="Arial" w:cs="Arial"/>
        </w:rPr>
        <w:t xml:space="preserve"> </w:t>
      </w:r>
    </w:p>
    <w:p w:rsidR="00382384" w:rsidRDefault="00382384" w:rsidP="00E4447B">
      <w:pPr>
        <w:jc w:val="both"/>
        <w:rPr>
          <w:rFonts w:ascii="Arial" w:hAnsi="Arial" w:cs="Arial"/>
        </w:rPr>
      </w:pPr>
      <w:r>
        <w:rPr>
          <w:rFonts w:ascii="Arial" w:hAnsi="Arial" w:cs="Arial"/>
        </w:rPr>
        <w:t xml:space="preserve">BREEDING / STUD FEE: </w:t>
      </w:r>
      <w:r w:rsidR="001334EC">
        <w:rPr>
          <w:rFonts w:ascii="Arial" w:hAnsi="Arial" w:cs="Arial"/>
        </w:rPr>
        <w:t>(Clause 3)</w:t>
      </w:r>
      <w:r w:rsidR="001334EC">
        <w:rPr>
          <w:rFonts w:ascii="Arial" w:hAnsi="Arial" w:cs="Arial"/>
        </w:rPr>
        <w:tab/>
      </w:r>
      <w:r w:rsidR="001334EC">
        <w:rPr>
          <w:rFonts w:ascii="Arial" w:hAnsi="Arial" w:cs="Arial"/>
        </w:rPr>
        <w:tab/>
      </w:r>
      <w:r w:rsidR="001334EC">
        <w:rPr>
          <w:rFonts w:ascii="Arial" w:hAnsi="Arial" w:cs="Arial"/>
        </w:rPr>
        <w:tab/>
        <w:t>GBP (pounds Sterling)</w:t>
      </w:r>
    </w:p>
    <w:p w:rsidR="006C4B47" w:rsidRDefault="006C4B47" w:rsidP="00E4447B">
      <w:pPr>
        <w:jc w:val="both"/>
        <w:rPr>
          <w:rFonts w:ascii="Arial" w:hAnsi="Arial" w:cs="Arial"/>
        </w:rPr>
      </w:pPr>
      <w:r>
        <w:rPr>
          <w:rFonts w:ascii="Arial" w:hAnsi="Arial" w:cs="Arial"/>
        </w:rPr>
        <w:t xml:space="preserve">NUMBER OF INSENIMATION </w:t>
      </w:r>
    </w:p>
    <w:p w:rsidR="001334EC" w:rsidRDefault="006C4B47" w:rsidP="00E4447B">
      <w:pPr>
        <w:jc w:val="both"/>
        <w:rPr>
          <w:rFonts w:ascii="Arial" w:hAnsi="Arial" w:cs="Arial"/>
        </w:rPr>
      </w:pPr>
      <w:r>
        <w:rPr>
          <w:rFonts w:ascii="Arial" w:hAnsi="Arial" w:cs="Arial"/>
        </w:rPr>
        <w:t>DOSES PER CONTRACT (Clause 3):</w:t>
      </w:r>
      <w:r>
        <w:rPr>
          <w:rFonts w:ascii="Arial" w:hAnsi="Arial" w:cs="Arial"/>
        </w:rPr>
        <w:tab/>
      </w:r>
      <w:r>
        <w:rPr>
          <w:rFonts w:ascii="Arial" w:hAnsi="Arial" w:cs="Arial"/>
        </w:rPr>
        <w:tab/>
      </w:r>
      <w:r>
        <w:rPr>
          <w:rFonts w:ascii="Arial" w:hAnsi="Arial" w:cs="Arial"/>
          <w:b/>
        </w:rPr>
        <w:t>Three (3)</w:t>
      </w:r>
      <w:r>
        <w:rPr>
          <w:rFonts w:ascii="Arial" w:hAnsi="Arial" w:cs="Arial"/>
        </w:rPr>
        <w:t xml:space="preserve"> insemination doses</w:t>
      </w:r>
    </w:p>
    <w:p w:rsidR="00032B12" w:rsidRDefault="006C4B47" w:rsidP="00E4447B">
      <w:pPr>
        <w:jc w:val="both"/>
        <w:rPr>
          <w:rFonts w:ascii="Arial" w:hAnsi="Arial" w:cs="Arial"/>
        </w:rPr>
      </w:pPr>
      <w:r>
        <w:rPr>
          <w:rFonts w:ascii="Arial" w:hAnsi="Arial" w:cs="Arial"/>
        </w:rPr>
        <w:t>ADDITIONAL STUD FEE</w:t>
      </w:r>
      <w:r w:rsidR="00032B12">
        <w:rPr>
          <w:rFonts w:ascii="Arial" w:hAnsi="Arial" w:cs="Arial"/>
        </w:rPr>
        <w:t xml:space="preserve">: </w:t>
      </w:r>
      <w:r w:rsidR="00032B12">
        <w:rPr>
          <w:rFonts w:ascii="Arial" w:hAnsi="Arial" w:cs="Arial"/>
        </w:rPr>
        <w:tab/>
        <w:t>(Clause 7):</w:t>
      </w:r>
      <w:r w:rsidR="00032B12">
        <w:rPr>
          <w:rFonts w:ascii="Arial" w:hAnsi="Arial" w:cs="Arial"/>
        </w:rPr>
        <w:tab/>
      </w:r>
      <w:r w:rsidR="00032B12">
        <w:rPr>
          <w:rFonts w:ascii="Arial" w:hAnsi="Arial" w:cs="Arial"/>
        </w:rPr>
        <w:tab/>
      </w:r>
      <w:r w:rsidR="00032B12">
        <w:rPr>
          <w:rFonts w:ascii="Arial" w:hAnsi="Arial" w:cs="Arial"/>
        </w:rPr>
        <w:tab/>
        <w:t>GBP (Pounds Sterling)</w:t>
      </w:r>
    </w:p>
    <w:p w:rsidR="00032B12" w:rsidRDefault="00032B12" w:rsidP="00E4447B">
      <w:pPr>
        <w:jc w:val="both"/>
        <w:rPr>
          <w:rFonts w:ascii="Arial" w:hAnsi="Arial" w:cs="Arial"/>
        </w:rPr>
      </w:pPr>
    </w:p>
    <w:p w:rsidR="00032B12" w:rsidRPr="00767CB8" w:rsidRDefault="00032B12" w:rsidP="00E4447B">
      <w:pPr>
        <w:jc w:val="both"/>
        <w:rPr>
          <w:rFonts w:ascii="Arial" w:hAnsi="Arial" w:cs="Arial"/>
          <w:b/>
        </w:rPr>
      </w:pPr>
      <w:r w:rsidRPr="00767CB8">
        <w:rPr>
          <w:rFonts w:ascii="Arial" w:hAnsi="Arial" w:cs="Arial"/>
          <w:b/>
        </w:rPr>
        <w:t>MARE OWNER</w:t>
      </w:r>
      <w:r w:rsidRPr="00767CB8">
        <w:rPr>
          <w:rFonts w:ascii="Arial" w:hAnsi="Arial" w:cs="Arial"/>
          <w:b/>
        </w:rPr>
        <w:tab/>
      </w:r>
      <w:r w:rsidRPr="00767CB8">
        <w:rPr>
          <w:rFonts w:ascii="Arial" w:hAnsi="Arial" w:cs="Arial"/>
          <w:b/>
        </w:rPr>
        <w:tab/>
      </w:r>
      <w:r w:rsidRPr="00767CB8">
        <w:rPr>
          <w:rFonts w:ascii="Arial" w:hAnsi="Arial" w:cs="Arial"/>
          <w:b/>
        </w:rPr>
        <w:tab/>
      </w:r>
      <w:r w:rsidRPr="00767CB8">
        <w:rPr>
          <w:rFonts w:ascii="Arial" w:hAnsi="Arial" w:cs="Arial"/>
          <w:b/>
        </w:rPr>
        <w:tab/>
      </w:r>
      <w:r w:rsidRPr="00767CB8">
        <w:rPr>
          <w:rFonts w:ascii="Arial" w:hAnsi="Arial" w:cs="Arial"/>
          <w:b/>
        </w:rPr>
        <w:tab/>
        <w:t>VET / AI TECHNICIAN</w:t>
      </w:r>
    </w:p>
    <w:p w:rsidR="00032B12" w:rsidRDefault="00032B12" w:rsidP="00E4447B">
      <w:pPr>
        <w:jc w:val="both"/>
        <w:rPr>
          <w:rFonts w:ascii="Arial" w:hAnsi="Arial" w:cs="Arial"/>
        </w:rPr>
      </w:pPr>
    </w:p>
    <w:p w:rsidR="00032B12" w:rsidRPr="007F560E" w:rsidRDefault="00032B12" w:rsidP="00E4447B">
      <w:pPr>
        <w:jc w:val="both"/>
        <w:rPr>
          <w:rFonts w:ascii="Arial" w:hAnsi="Arial" w:cs="Arial"/>
          <w:sz w:val="20"/>
          <w:szCs w:val="20"/>
          <w:u w:val="single"/>
        </w:rPr>
      </w:pPr>
      <w:r w:rsidRPr="007F560E">
        <w:rPr>
          <w:rFonts w:ascii="Arial" w:hAnsi="Arial" w:cs="Arial"/>
          <w:sz w:val="20"/>
          <w:szCs w:val="20"/>
        </w:rPr>
        <w:t>Name</w:t>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Name</w:t>
      </w:r>
      <w:proofErr w:type="spellEnd"/>
      <w:r w:rsidRPr="007F560E">
        <w:rPr>
          <w:rFonts w:ascii="Arial" w:hAnsi="Arial" w:cs="Arial"/>
          <w:sz w:val="20"/>
          <w:szCs w:val="20"/>
        </w:rPr>
        <w:t xml:space="preserve"> </w:t>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032B12" w:rsidRPr="007F560E" w:rsidRDefault="00032B12" w:rsidP="00E4447B">
      <w:pPr>
        <w:jc w:val="both"/>
        <w:rPr>
          <w:rFonts w:ascii="Arial" w:hAnsi="Arial" w:cs="Arial"/>
          <w:sz w:val="20"/>
          <w:szCs w:val="20"/>
        </w:rPr>
      </w:pPr>
    </w:p>
    <w:p w:rsidR="00032B12" w:rsidRPr="007F560E" w:rsidRDefault="00032B12" w:rsidP="00E4447B">
      <w:pPr>
        <w:jc w:val="both"/>
        <w:rPr>
          <w:rFonts w:ascii="Arial" w:hAnsi="Arial" w:cs="Arial"/>
          <w:sz w:val="20"/>
          <w:szCs w:val="20"/>
          <w:u w:val="single"/>
        </w:rPr>
      </w:pPr>
      <w:r w:rsidRPr="007F560E">
        <w:rPr>
          <w:rFonts w:ascii="Arial" w:hAnsi="Arial" w:cs="Arial"/>
          <w:sz w:val="20"/>
          <w:szCs w:val="20"/>
        </w:rPr>
        <w:t xml:space="preserve">Address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t xml:space="preserve">Practice </w:t>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032B12" w:rsidRPr="007F560E" w:rsidRDefault="00032B12" w:rsidP="00E4447B">
      <w:pPr>
        <w:jc w:val="both"/>
        <w:rPr>
          <w:rFonts w:ascii="Arial" w:hAnsi="Arial" w:cs="Arial"/>
          <w:sz w:val="20"/>
          <w:szCs w:val="20"/>
        </w:rPr>
      </w:pPr>
    </w:p>
    <w:p w:rsidR="00032B12" w:rsidRPr="007F560E" w:rsidRDefault="00032B12" w:rsidP="00E4447B">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t xml:space="preserve">Address </w:t>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032B12" w:rsidRPr="007F560E" w:rsidRDefault="00032B12" w:rsidP="00E4447B">
      <w:pPr>
        <w:jc w:val="both"/>
        <w:rPr>
          <w:rFonts w:ascii="Arial" w:hAnsi="Arial" w:cs="Arial"/>
          <w:sz w:val="20"/>
          <w:szCs w:val="20"/>
          <w:u w:val="single"/>
        </w:rPr>
      </w:pPr>
    </w:p>
    <w:p w:rsidR="00032B12" w:rsidRPr="007F560E" w:rsidRDefault="00032B12" w:rsidP="00E4447B">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032B12" w:rsidRPr="007F560E" w:rsidRDefault="00032B12" w:rsidP="00E4447B">
      <w:pPr>
        <w:jc w:val="both"/>
        <w:rPr>
          <w:rFonts w:ascii="Arial" w:hAnsi="Arial" w:cs="Arial"/>
          <w:sz w:val="20"/>
          <w:szCs w:val="20"/>
          <w:u w:val="single"/>
        </w:rPr>
      </w:pPr>
    </w:p>
    <w:p w:rsidR="00E06A00" w:rsidRPr="007F560E" w:rsidRDefault="00032B12" w:rsidP="00E4447B">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E06A00" w:rsidRPr="007F560E">
        <w:rPr>
          <w:rFonts w:ascii="Arial" w:hAnsi="Arial" w:cs="Arial"/>
          <w:sz w:val="20"/>
          <w:szCs w:val="20"/>
          <w:u w:val="single"/>
        </w:rPr>
        <w:tab/>
      </w:r>
      <w:r w:rsidR="00E06A00" w:rsidRPr="007F560E">
        <w:rPr>
          <w:rFonts w:ascii="Arial" w:hAnsi="Arial" w:cs="Arial"/>
          <w:sz w:val="20"/>
          <w:szCs w:val="20"/>
          <w:u w:val="single"/>
        </w:rPr>
        <w:tab/>
      </w:r>
      <w:r w:rsidR="00E06A00" w:rsidRPr="007F560E">
        <w:rPr>
          <w:rFonts w:ascii="Arial" w:hAnsi="Arial" w:cs="Arial"/>
          <w:sz w:val="20"/>
          <w:szCs w:val="20"/>
        </w:rPr>
        <w:tab/>
      </w:r>
      <w:r w:rsidR="00E06A00" w:rsidRPr="007F560E">
        <w:rPr>
          <w:rFonts w:ascii="Arial" w:hAnsi="Arial" w:cs="Arial"/>
          <w:sz w:val="20"/>
          <w:szCs w:val="20"/>
          <w:u w:val="single"/>
        </w:rPr>
        <w:tab/>
      </w:r>
      <w:r w:rsidR="00E06A00" w:rsidRPr="007F560E">
        <w:rPr>
          <w:rFonts w:ascii="Arial" w:hAnsi="Arial" w:cs="Arial"/>
          <w:sz w:val="20"/>
          <w:szCs w:val="20"/>
          <w:u w:val="single"/>
        </w:rPr>
        <w:tab/>
      </w:r>
      <w:r w:rsidR="00E06A00" w:rsidRPr="007F560E">
        <w:rPr>
          <w:rFonts w:ascii="Arial" w:hAnsi="Arial" w:cs="Arial"/>
          <w:sz w:val="20"/>
          <w:szCs w:val="20"/>
          <w:u w:val="single"/>
        </w:rPr>
        <w:tab/>
      </w:r>
      <w:r w:rsidR="003812EF">
        <w:rPr>
          <w:rFonts w:ascii="Arial" w:hAnsi="Arial" w:cs="Arial"/>
          <w:sz w:val="20"/>
          <w:szCs w:val="20"/>
          <w:u w:val="single"/>
        </w:rPr>
        <w:tab/>
      </w:r>
      <w:r w:rsidR="00E06A00" w:rsidRPr="007F560E">
        <w:rPr>
          <w:rFonts w:ascii="Arial" w:hAnsi="Arial" w:cs="Arial"/>
          <w:sz w:val="20"/>
          <w:szCs w:val="20"/>
          <w:u w:val="single"/>
        </w:rPr>
        <w:tab/>
      </w:r>
      <w:r w:rsidR="00E06A00" w:rsidRPr="007F560E">
        <w:rPr>
          <w:rFonts w:ascii="Arial" w:hAnsi="Arial" w:cs="Arial"/>
          <w:sz w:val="20"/>
          <w:szCs w:val="20"/>
          <w:u w:val="single"/>
        </w:rPr>
        <w:tab/>
      </w:r>
    </w:p>
    <w:p w:rsidR="00E06A00" w:rsidRPr="007F560E" w:rsidRDefault="00E06A00" w:rsidP="00E4447B">
      <w:pPr>
        <w:jc w:val="both"/>
        <w:rPr>
          <w:rFonts w:ascii="Arial" w:hAnsi="Arial" w:cs="Arial"/>
          <w:sz w:val="20"/>
          <w:szCs w:val="20"/>
          <w:u w:val="single"/>
        </w:rPr>
      </w:pPr>
    </w:p>
    <w:p w:rsidR="00E06A00" w:rsidRPr="007F560E" w:rsidRDefault="00E06A00" w:rsidP="00E4447B">
      <w:pPr>
        <w:jc w:val="both"/>
        <w:rPr>
          <w:rFonts w:ascii="Arial" w:hAnsi="Arial" w:cs="Arial"/>
          <w:sz w:val="20"/>
          <w:szCs w:val="20"/>
          <w:u w:val="single"/>
        </w:rPr>
      </w:pP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E06A00" w:rsidRPr="007F560E" w:rsidRDefault="00E06A00" w:rsidP="00E4447B">
      <w:pPr>
        <w:jc w:val="both"/>
        <w:rPr>
          <w:rFonts w:ascii="Arial" w:hAnsi="Arial" w:cs="Arial"/>
          <w:sz w:val="20"/>
          <w:szCs w:val="20"/>
          <w:u w:val="single"/>
        </w:rPr>
      </w:pPr>
    </w:p>
    <w:p w:rsidR="00E06A00" w:rsidRPr="007F560E" w:rsidRDefault="00E06A00" w:rsidP="00E4447B">
      <w:pPr>
        <w:jc w:val="both"/>
        <w:rPr>
          <w:rFonts w:ascii="Arial" w:hAnsi="Arial" w:cs="Arial"/>
          <w:sz w:val="20"/>
          <w:szCs w:val="20"/>
          <w:u w:val="single"/>
        </w:rPr>
      </w:pPr>
      <w:r w:rsidRPr="007F560E">
        <w:rPr>
          <w:rFonts w:ascii="Arial" w:hAnsi="Arial" w:cs="Arial"/>
          <w:sz w:val="20"/>
          <w:szCs w:val="20"/>
        </w:rPr>
        <w:t xml:space="preserve">Telephone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Telephone</w:t>
      </w:r>
      <w:proofErr w:type="spellEnd"/>
      <w:r w:rsidRPr="007F560E">
        <w:rPr>
          <w:rFonts w:ascii="Arial" w:hAnsi="Arial" w:cs="Arial"/>
          <w:sz w:val="20"/>
          <w:szCs w:val="20"/>
        </w:rPr>
        <w:t xml:space="preserve"> </w:t>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E06A00" w:rsidRPr="007F560E" w:rsidRDefault="00E06A00" w:rsidP="00E4447B">
      <w:pPr>
        <w:jc w:val="both"/>
        <w:rPr>
          <w:rFonts w:ascii="Arial" w:hAnsi="Arial" w:cs="Arial"/>
          <w:sz w:val="20"/>
          <w:szCs w:val="20"/>
          <w:u w:val="single"/>
        </w:rPr>
      </w:pPr>
    </w:p>
    <w:p w:rsidR="00E06A00" w:rsidRPr="007F560E" w:rsidRDefault="00E06A00" w:rsidP="00E4447B">
      <w:pPr>
        <w:jc w:val="both"/>
        <w:rPr>
          <w:rFonts w:ascii="Arial" w:hAnsi="Arial" w:cs="Arial"/>
          <w:sz w:val="20"/>
          <w:szCs w:val="20"/>
          <w:u w:val="single"/>
        </w:rPr>
      </w:pPr>
      <w:r w:rsidRPr="007F560E">
        <w:rPr>
          <w:rFonts w:ascii="Arial" w:hAnsi="Arial" w:cs="Arial"/>
          <w:sz w:val="20"/>
          <w:szCs w:val="20"/>
        </w:rPr>
        <w:t xml:space="preserve">Mobile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626AC0">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Mobile</w:t>
      </w:r>
      <w:proofErr w:type="spellEnd"/>
      <w:r w:rsidRPr="007F560E">
        <w:rPr>
          <w:rFonts w:ascii="Arial" w:hAnsi="Arial" w:cs="Arial"/>
          <w:sz w:val="20"/>
          <w:szCs w:val="20"/>
        </w:rPr>
        <w:tab/>
        <w:t xml:space="preserve"> </w:t>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E06A00" w:rsidRPr="007F560E" w:rsidRDefault="00E06A00" w:rsidP="00E4447B">
      <w:pPr>
        <w:jc w:val="both"/>
        <w:rPr>
          <w:rFonts w:ascii="Arial" w:hAnsi="Arial" w:cs="Arial"/>
          <w:sz w:val="20"/>
          <w:szCs w:val="20"/>
          <w:u w:val="single"/>
        </w:rPr>
      </w:pPr>
    </w:p>
    <w:p w:rsidR="00E06A00" w:rsidRPr="007F560E" w:rsidRDefault="00E06A00" w:rsidP="00E4447B">
      <w:pPr>
        <w:jc w:val="both"/>
        <w:rPr>
          <w:rFonts w:ascii="Arial" w:hAnsi="Arial" w:cs="Arial"/>
          <w:sz w:val="20"/>
          <w:szCs w:val="20"/>
          <w:u w:val="single"/>
        </w:rPr>
      </w:pPr>
      <w:r w:rsidRPr="007F560E">
        <w:rPr>
          <w:rFonts w:ascii="Arial" w:hAnsi="Arial" w:cs="Arial"/>
          <w:sz w:val="20"/>
          <w:szCs w:val="20"/>
        </w:rPr>
        <w:t xml:space="preserve">Fax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Fax</w:t>
      </w:r>
      <w:proofErr w:type="spellEnd"/>
      <w:r w:rsidRPr="007F560E">
        <w:rPr>
          <w:rFonts w:ascii="Arial" w:hAnsi="Arial" w:cs="Arial"/>
          <w:sz w:val="20"/>
          <w:szCs w:val="20"/>
        </w:rPr>
        <w:t xml:space="preserv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E06A00" w:rsidRPr="007F560E" w:rsidRDefault="00E06A00" w:rsidP="00E4447B">
      <w:pPr>
        <w:jc w:val="both"/>
        <w:rPr>
          <w:rFonts w:ascii="Arial" w:hAnsi="Arial" w:cs="Arial"/>
          <w:sz w:val="20"/>
          <w:szCs w:val="20"/>
          <w:u w:val="single"/>
        </w:rPr>
      </w:pPr>
    </w:p>
    <w:p w:rsidR="00F24394" w:rsidRPr="007F560E" w:rsidRDefault="00F24394" w:rsidP="00E4447B">
      <w:pPr>
        <w:jc w:val="both"/>
        <w:rPr>
          <w:rFonts w:ascii="Arial" w:hAnsi="Arial" w:cs="Arial"/>
          <w:sz w:val="20"/>
          <w:szCs w:val="20"/>
          <w:u w:val="single"/>
        </w:rPr>
      </w:pPr>
      <w:r w:rsidRPr="007F560E">
        <w:rPr>
          <w:rFonts w:ascii="Arial" w:hAnsi="Arial" w:cs="Arial"/>
          <w:sz w:val="20"/>
          <w:szCs w:val="20"/>
        </w:rPr>
        <w:t xml:space="preserve">Email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Email</w:t>
      </w:r>
      <w:proofErr w:type="spellEnd"/>
      <w:r w:rsidRPr="007F560E">
        <w:rPr>
          <w:rFonts w:ascii="Arial" w:hAnsi="Arial" w:cs="Arial"/>
          <w:sz w:val="20"/>
          <w:szCs w:val="20"/>
        </w:rPr>
        <w:t xml:space="preserv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p>
    <w:p w:rsidR="00F24394" w:rsidRPr="007F560E" w:rsidRDefault="00F24394" w:rsidP="00E4447B">
      <w:pPr>
        <w:jc w:val="both"/>
        <w:rPr>
          <w:rFonts w:ascii="Arial" w:hAnsi="Arial" w:cs="Arial"/>
          <w:sz w:val="20"/>
          <w:szCs w:val="20"/>
          <w:u w:val="single"/>
        </w:rPr>
      </w:pPr>
    </w:p>
    <w:p w:rsidR="00F24394" w:rsidRPr="007F560E" w:rsidRDefault="00F24394" w:rsidP="00E4447B">
      <w:pPr>
        <w:jc w:val="both"/>
        <w:rPr>
          <w:rFonts w:ascii="Arial" w:hAnsi="Arial" w:cs="Arial"/>
          <w:sz w:val="20"/>
          <w:szCs w:val="20"/>
          <w:u w:val="single"/>
        </w:rPr>
      </w:pPr>
    </w:p>
    <w:p w:rsidR="00F24394" w:rsidRPr="007F560E" w:rsidRDefault="00F24394" w:rsidP="00E4447B">
      <w:pPr>
        <w:jc w:val="both"/>
        <w:rPr>
          <w:rFonts w:ascii="Arial" w:hAnsi="Arial" w:cs="Arial"/>
          <w:b/>
          <w:sz w:val="20"/>
          <w:szCs w:val="20"/>
        </w:rPr>
      </w:pPr>
      <w:r w:rsidRPr="007F560E">
        <w:rPr>
          <w:rFonts w:ascii="Arial" w:hAnsi="Arial" w:cs="Arial"/>
          <w:b/>
          <w:sz w:val="20"/>
          <w:szCs w:val="20"/>
        </w:rPr>
        <w:t>MARE DETAILS</w:t>
      </w:r>
    </w:p>
    <w:p w:rsidR="00F24394" w:rsidRPr="007F560E" w:rsidRDefault="00F24394" w:rsidP="00E4447B">
      <w:pPr>
        <w:jc w:val="both"/>
        <w:rPr>
          <w:rFonts w:ascii="Arial" w:hAnsi="Arial" w:cs="Arial"/>
          <w:sz w:val="20"/>
          <w:szCs w:val="20"/>
        </w:rPr>
      </w:pPr>
    </w:p>
    <w:p w:rsidR="00F24394" w:rsidRPr="003812EF" w:rsidRDefault="00F24394" w:rsidP="00E4447B">
      <w:pPr>
        <w:jc w:val="both"/>
        <w:rPr>
          <w:rFonts w:ascii="Arial" w:hAnsi="Arial" w:cs="Arial"/>
          <w:sz w:val="20"/>
          <w:szCs w:val="20"/>
          <w:u w:val="single"/>
        </w:rPr>
      </w:pPr>
      <w:r w:rsidRPr="007F560E">
        <w:rPr>
          <w:rFonts w:ascii="Arial" w:hAnsi="Arial" w:cs="Arial"/>
          <w:sz w:val="20"/>
          <w:szCs w:val="20"/>
        </w:rPr>
        <w:t xml:space="preserve">Registered Name </w:t>
      </w:r>
      <w:r w:rsidR="003812EF">
        <w:rPr>
          <w:rFonts w:ascii="Arial" w:hAnsi="Arial" w:cs="Arial"/>
          <w:sz w:val="20"/>
          <w:szCs w:val="20"/>
          <w:u w:val="single"/>
        </w:rPr>
        <w:tab/>
      </w:r>
      <w:r w:rsidR="003812EF">
        <w:rPr>
          <w:rFonts w:ascii="Arial" w:hAnsi="Arial" w:cs="Arial"/>
          <w:sz w:val="20"/>
          <w:szCs w:val="20"/>
          <w:u w:val="single"/>
        </w:rPr>
        <w:tab/>
      </w:r>
      <w:r w:rsidR="003812EF">
        <w:rPr>
          <w:rFonts w:ascii="Arial" w:hAnsi="Arial" w:cs="Arial"/>
          <w:sz w:val="20"/>
          <w:szCs w:val="20"/>
          <w:u w:val="single"/>
        </w:rPr>
        <w:tab/>
      </w:r>
      <w:r w:rsidR="003812EF">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u w:val="single"/>
        </w:rPr>
        <w:tab/>
      </w:r>
      <w:r w:rsidR="003812EF">
        <w:rPr>
          <w:rFonts w:ascii="Arial" w:hAnsi="Arial" w:cs="Arial"/>
          <w:sz w:val="20"/>
          <w:szCs w:val="20"/>
        </w:rPr>
        <w:t xml:space="preserve"> Stable Name </w:t>
      </w:r>
      <w:r w:rsidR="003812EF">
        <w:rPr>
          <w:rFonts w:ascii="Arial" w:hAnsi="Arial" w:cs="Arial"/>
          <w:sz w:val="20"/>
          <w:szCs w:val="20"/>
          <w:u w:val="single"/>
        </w:rPr>
        <w:tab/>
      </w:r>
      <w:r w:rsidR="003812EF">
        <w:rPr>
          <w:rFonts w:ascii="Arial" w:hAnsi="Arial" w:cs="Arial"/>
          <w:sz w:val="20"/>
          <w:szCs w:val="20"/>
          <w:u w:val="single"/>
        </w:rPr>
        <w:tab/>
      </w:r>
      <w:r w:rsidR="003812EF">
        <w:rPr>
          <w:rFonts w:ascii="Arial" w:hAnsi="Arial" w:cs="Arial"/>
          <w:sz w:val="20"/>
          <w:szCs w:val="20"/>
          <w:u w:val="single"/>
        </w:rPr>
        <w:tab/>
      </w:r>
      <w:r w:rsidR="003812EF">
        <w:rPr>
          <w:rFonts w:ascii="Arial" w:hAnsi="Arial" w:cs="Arial"/>
          <w:sz w:val="20"/>
          <w:szCs w:val="20"/>
          <w:u w:val="single"/>
        </w:rPr>
        <w:tab/>
      </w:r>
    </w:p>
    <w:p w:rsidR="00F24394" w:rsidRPr="007F560E" w:rsidRDefault="00F24394" w:rsidP="00E4447B">
      <w:pPr>
        <w:jc w:val="both"/>
        <w:rPr>
          <w:rFonts w:ascii="Arial" w:hAnsi="Arial" w:cs="Arial"/>
          <w:sz w:val="20"/>
          <w:szCs w:val="20"/>
          <w:u w:val="single"/>
        </w:rPr>
      </w:pPr>
    </w:p>
    <w:p w:rsidR="00626AC0" w:rsidRDefault="00F24394" w:rsidP="00E4447B">
      <w:pPr>
        <w:jc w:val="both"/>
        <w:rPr>
          <w:rFonts w:ascii="Arial" w:hAnsi="Arial" w:cs="Arial"/>
          <w:sz w:val="20"/>
          <w:szCs w:val="20"/>
          <w:u w:val="single"/>
        </w:rPr>
      </w:pPr>
      <w:r w:rsidRPr="007F560E">
        <w:rPr>
          <w:rFonts w:ascii="Arial" w:hAnsi="Arial" w:cs="Arial"/>
          <w:sz w:val="20"/>
          <w:szCs w:val="20"/>
        </w:rPr>
        <w:t xml:space="preserve">Breed </w:t>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r w:rsidR="003812EF">
        <w:rPr>
          <w:rFonts w:ascii="Arial" w:hAnsi="Arial" w:cs="Arial"/>
          <w:sz w:val="20"/>
          <w:szCs w:val="20"/>
          <w:u w:val="single"/>
        </w:rPr>
        <w:tab/>
      </w:r>
      <w:r w:rsidRPr="007F560E">
        <w:rPr>
          <w:rFonts w:ascii="Arial" w:hAnsi="Arial" w:cs="Arial"/>
          <w:sz w:val="20"/>
          <w:szCs w:val="20"/>
        </w:rPr>
        <w:tab/>
      </w:r>
      <w:proofErr w:type="spellStart"/>
      <w:r w:rsidRPr="007F560E">
        <w:rPr>
          <w:rFonts w:ascii="Arial" w:hAnsi="Arial" w:cs="Arial"/>
          <w:sz w:val="20"/>
          <w:szCs w:val="20"/>
        </w:rPr>
        <w:t>Colour</w:t>
      </w:r>
      <w:proofErr w:type="spellEnd"/>
      <w:r w:rsidRPr="007F560E">
        <w:rPr>
          <w:rFonts w:ascii="Arial" w:hAnsi="Arial" w:cs="Arial"/>
          <w:sz w:val="20"/>
          <w:szCs w:val="20"/>
        </w:rPr>
        <w:t xml:space="preserve"> </w:t>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626AC0">
        <w:rPr>
          <w:rFonts w:ascii="Arial" w:hAnsi="Arial" w:cs="Arial"/>
          <w:sz w:val="20"/>
          <w:szCs w:val="20"/>
        </w:rPr>
        <w:t xml:space="preserve"> </w:t>
      </w:r>
      <w:r w:rsidR="00626AC0">
        <w:rPr>
          <w:rFonts w:ascii="Arial" w:hAnsi="Arial" w:cs="Arial"/>
          <w:sz w:val="20"/>
          <w:szCs w:val="20"/>
        </w:rPr>
        <w:tab/>
      </w:r>
      <w:r w:rsidRPr="007F560E">
        <w:rPr>
          <w:rFonts w:ascii="Arial" w:hAnsi="Arial" w:cs="Arial"/>
          <w:sz w:val="20"/>
          <w:szCs w:val="20"/>
        </w:rPr>
        <w:t xml:space="preserve">Height </w:t>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p>
    <w:p w:rsidR="00626AC0" w:rsidRDefault="00626AC0" w:rsidP="00E4447B">
      <w:pPr>
        <w:jc w:val="both"/>
        <w:rPr>
          <w:rFonts w:ascii="Arial" w:hAnsi="Arial" w:cs="Arial"/>
          <w:sz w:val="20"/>
          <w:szCs w:val="20"/>
        </w:rPr>
      </w:pPr>
    </w:p>
    <w:p w:rsidR="00F24394" w:rsidRPr="00626AC0" w:rsidRDefault="00F24394" w:rsidP="00E4447B">
      <w:pPr>
        <w:jc w:val="both"/>
        <w:rPr>
          <w:rFonts w:ascii="Arial" w:hAnsi="Arial" w:cs="Arial"/>
          <w:sz w:val="20"/>
          <w:szCs w:val="20"/>
          <w:u w:val="single"/>
        </w:rPr>
      </w:pPr>
      <w:proofErr w:type="spellStart"/>
      <w:r w:rsidRPr="007F560E">
        <w:rPr>
          <w:rFonts w:ascii="Arial" w:hAnsi="Arial" w:cs="Arial"/>
          <w:sz w:val="20"/>
          <w:szCs w:val="20"/>
        </w:rPr>
        <w:t>Age</w:t>
      </w:r>
      <w:proofErr w:type="spellEnd"/>
      <w:r w:rsidRPr="007F560E">
        <w:rPr>
          <w:rFonts w:ascii="Arial" w:hAnsi="Arial" w:cs="Arial"/>
          <w:sz w:val="20"/>
          <w:szCs w:val="20"/>
        </w:rPr>
        <w:t xml:space="preserve"> </w:t>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rPr>
        <w:tab/>
        <w:t xml:space="preserve">ULEN Number </w:t>
      </w:r>
      <w:r w:rsidR="00626AC0">
        <w:rPr>
          <w:rFonts w:ascii="Arial" w:hAnsi="Arial" w:cs="Arial"/>
          <w:sz w:val="20"/>
          <w:szCs w:val="20"/>
          <w:u w:val="single"/>
        </w:rPr>
        <w:tab/>
      </w:r>
      <w:r w:rsidR="00626AC0">
        <w:rPr>
          <w:rFonts w:ascii="Arial" w:hAnsi="Arial" w:cs="Arial"/>
          <w:sz w:val="20"/>
          <w:szCs w:val="20"/>
          <w:u w:val="single"/>
        </w:rPr>
        <w:tab/>
      </w:r>
      <w:r w:rsidR="003812EF">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r w:rsidR="00626AC0">
        <w:rPr>
          <w:rFonts w:ascii="Arial" w:hAnsi="Arial" w:cs="Arial"/>
          <w:sz w:val="20"/>
          <w:szCs w:val="20"/>
          <w:u w:val="single"/>
        </w:rPr>
        <w:tab/>
      </w:r>
    </w:p>
    <w:p w:rsidR="00F24394" w:rsidRPr="007F560E" w:rsidRDefault="003812EF" w:rsidP="00E4447B">
      <w:pPr>
        <w:jc w:val="both"/>
        <w:rPr>
          <w:rFonts w:ascii="Arial" w:hAnsi="Arial" w:cs="Arial"/>
          <w:sz w:val="20"/>
          <w:szCs w:val="20"/>
        </w:rPr>
      </w:pPr>
      <w:r>
        <w:rPr>
          <w:rFonts w:ascii="Arial" w:hAnsi="Arial" w:cs="Arial"/>
          <w:sz w:val="20"/>
          <w:szCs w:val="20"/>
        </w:rPr>
        <w:tab/>
      </w:r>
    </w:p>
    <w:p w:rsidR="00F24394" w:rsidRPr="00626AC0" w:rsidRDefault="00767CB8" w:rsidP="00E4447B">
      <w:pPr>
        <w:jc w:val="both"/>
        <w:rPr>
          <w:rFonts w:ascii="Arial" w:hAnsi="Arial" w:cs="Arial"/>
          <w:b/>
          <w:sz w:val="20"/>
          <w:szCs w:val="20"/>
        </w:rPr>
      </w:pPr>
      <w:r w:rsidRPr="00626AC0">
        <w:rPr>
          <w:rFonts w:ascii="Arial" w:hAnsi="Arial" w:cs="Arial"/>
          <w:b/>
          <w:sz w:val="20"/>
          <w:szCs w:val="20"/>
        </w:rPr>
        <w:t>A scanned copy of the mares</w:t>
      </w:r>
      <w:r w:rsidR="008F19EA">
        <w:rPr>
          <w:rFonts w:ascii="Arial" w:hAnsi="Arial" w:cs="Arial"/>
          <w:b/>
          <w:sz w:val="20"/>
          <w:szCs w:val="20"/>
        </w:rPr>
        <w:t>’</w:t>
      </w:r>
      <w:bookmarkStart w:id="0" w:name="_GoBack"/>
      <w:bookmarkEnd w:id="0"/>
      <w:r w:rsidRPr="00626AC0">
        <w:rPr>
          <w:rFonts w:ascii="Arial" w:hAnsi="Arial" w:cs="Arial"/>
          <w:b/>
          <w:sz w:val="20"/>
          <w:szCs w:val="20"/>
        </w:rPr>
        <w:t xml:space="preserve"> passport must accompany this form including the breeding pages, identification page, name and ULEN number &amp; any grading certificate.  </w:t>
      </w:r>
    </w:p>
    <w:p w:rsidR="00767CB8" w:rsidRPr="007F560E" w:rsidRDefault="00767CB8" w:rsidP="00E4447B">
      <w:pPr>
        <w:jc w:val="both"/>
        <w:rPr>
          <w:rFonts w:ascii="Arial" w:hAnsi="Arial" w:cs="Arial"/>
          <w:sz w:val="20"/>
          <w:szCs w:val="20"/>
        </w:rPr>
      </w:pPr>
    </w:p>
    <w:p w:rsidR="00767CB8" w:rsidRPr="00626AC0" w:rsidRDefault="00767CB8" w:rsidP="00E4447B">
      <w:pPr>
        <w:jc w:val="both"/>
        <w:rPr>
          <w:rFonts w:ascii="Arial" w:hAnsi="Arial" w:cs="Arial"/>
          <w:b/>
          <w:sz w:val="20"/>
          <w:szCs w:val="20"/>
        </w:rPr>
      </w:pPr>
      <w:r w:rsidRPr="00626AC0">
        <w:rPr>
          <w:rFonts w:ascii="Arial" w:hAnsi="Arial" w:cs="Arial"/>
          <w:b/>
          <w:sz w:val="20"/>
          <w:szCs w:val="20"/>
        </w:rPr>
        <w:t>BREEDING HISTORY</w:t>
      </w:r>
    </w:p>
    <w:p w:rsidR="00767CB8" w:rsidRDefault="00767CB8" w:rsidP="00E4447B">
      <w:pPr>
        <w:jc w:val="both"/>
        <w:rPr>
          <w:rFonts w:ascii="Arial" w:hAnsi="Arial" w:cs="Arial"/>
        </w:rPr>
      </w:pPr>
    </w:p>
    <w:p w:rsidR="00767CB8" w:rsidRPr="005055DF" w:rsidRDefault="00767CB8" w:rsidP="00E4447B">
      <w:pPr>
        <w:jc w:val="both"/>
        <w:rPr>
          <w:rFonts w:ascii="Arial" w:hAnsi="Arial" w:cs="Arial"/>
          <w:sz w:val="20"/>
          <w:szCs w:val="20"/>
        </w:rPr>
      </w:pPr>
      <w:r w:rsidRPr="005055DF">
        <w:rPr>
          <w:rFonts w:ascii="Arial" w:hAnsi="Arial" w:cs="Arial"/>
          <w:sz w:val="20"/>
          <w:szCs w:val="20"/>
        </w:rPr>
        <w:t>Years</w:t>
      </w:r>
      <w:r w:rsidRPr="005055DF">
        <w:rPr>
          <w:rFonts w:ascii="Arial" w:hAnsi="Arial" w:cs="Arial"/>
          <w:sz w:val="20"/>
          <w:szCs w:val="20"/>
        </w:rPr>
        <w:tab/>
      </w:r>
      <w:r w:rsidRPr="005055DF">
        <w:rPr>
          <w:rFonts w:ascii="Arial" w:hAnsi="Arial" w:cs="Arial"/>
          <w:sz w:val="20"/>
          <w:szCs w:val="20"/>
        </w:rPr>
        <w:tab/>
        <w:t>Live foal /</w:t>
      </w:r>
      <w:r w:rsidRPr="005055DF">
        <w:rPr>
          <w:rFonts w:ascii="Arial" w:hAnsi="Arial" w:cs="Arial"/>
          <w:sz w:val="20"/>
          <w:szCs w:val="20"/>
        </w:rPr>
        <w:tab/>
      </w:r>
      <w:r w:rsidRPr="005055DF">
        <w:rPr>
          <w:rFonts w:ascii="Arial" w:hAnsi="Arial" w:cs="Arial"/>
          <w:sz w:val="20"/>
          <w:szCs w:val="20"/>
        </w:rPr>
        <w:tab/>
        <w:t>Stallion used</w:t>
      </w:r>
      <w:r w:rsidR="005055DF" w:rsidRPr="005055DF">
        <w:rPr>
          <w:rFonts w:ascii="Arial" w:hAnsi="Arial" w:cs="Arial"/>
          <w:sz w:val="20"/>
          <w:szCs w:val="20"/>
        </w:rPr>
        <w:tab/>
      </w:r>
      <w:r w:rsidR="005055DF" w:rsidRPr="005055DF">
        <w:rPr>
          <w:rFonts w:ascii="Arial" w:hAnsi="Arial" w:cs="Arial"/>
          <w:sz w:val="20"/>
          <w:szCs w:val="20"/>
        </w:rPr>
        <w:tab/>
      </w:r>
      <w:r w:rsidR="003812EF">
        <w:rPr>
          <w:rFonts w:ascii="Arial" w:hAnsi="Arial" w:cs="Arial"/>
          <w:sz w:val="20"/>
          <w:szCs w:val="20"/>
        </w:rPr>
        <w:tab/>
      </w:r>
      <w:r w:rsidR="005055DF" w:rsidRPr="005055DF">
        <w:rPr>
          <w:rFonts w:ascii="Arial" w:hAnsi="Arial" w:cs="Arial"/>
          <w:sz w:val="20"/>
          <w:szCs w:val="20"/>
        </w:rPr>
        <w:t xml:space="preserve">Has the mare previously had: </w:t>
      </w:r>
    </w:p>
    <w:p w:rsidR="003812EF" w:rsidRDefault="00767CB8" w:rsidP="00E4447B">
      <w:pPr>
        <w:jc w:val="both"/>
        <w:rPr>
          <w:rFonts w:ascii="Arial" w:hAnsi="Arial" w:cs="Arial"/>
          <w:sz w:val="20"/>
          <w:szCs w:val="20"/>
        </w:rPr>
      </w:pPr>
      <w:r w:rsidRPr="005055DF">
        <w:rPr>
          <w:rFonts w:ascii="Arial" w:hAnsi="Arial" w:cs="Arial"/>
          <w:sz w:val="20"/>
          <w:szCs w:val="20"/>
        </w:rPr>
        <w:t>Covered</w:t>
      </w:r>
      <w:r w:rsidRPr="005055DF">
        <w:rPr>
          <w:rFonts w:ascii="Arial" w:hAnsi="Arial" w:cs="Arial"/>
          <w:sz w:val="20"/>
          <w:szCs w:val="20"/>
        </w:rPr>
        <w:tab/>
        <w:t>Barren / Abort</w:t>
      </w:r>
      <w:r w:rsidR="003812EF">
        <w:rPr>
          <w:rFonts w:ascii="Arial" w:hAnsi="Arial" w:cs="Arial"/>
          <w:sz w:val="20"/>
          <w:szCs w:val="20"/>
        </w:rPr>
        <w:t>ed</w:t>
      </w:r>
      <w:r w:rsidR="005055DF" w:rsidRPr="005055DF">
        <w:rPr>
          <w:rFonts w:ascii="Arial" w:hAnsi="Arial" w:cs="Arial"/>
          <w:sz w:val="20"/>
          <w:szCs w:val="20"/>
        </w:rPr>
        <w:tab/>
      </w:r>
      <w:r w:rsidR="005055DF" w:rsidRPr="005055DF">
        <w:rPr>
          <w:rFonts w:ascii="Arial" w:hAnsi="Arial" w:cs="Arial"/>
          <w:sz w:val="20"/>
          <w:szCs w:val="20"/>
        </w:rPr>
        <w:tab/>
      </w:r>
      <w:r w:rsidR="005055DF" w:rsidRPr="005055DF">
        <w:rPr>
          <w:rFonts w:ascii="Arial" w:hAnsi="Arial" w:cs="Arial"/>
          <w:sz w:val="20"/>
          <w:szCs w:val="20"/>
        </w:rPr>
        <w:tab/>
      </w:r>
      <w:r w:rsidR="005055DF" w:rsidRPr="005055DF">
        <w:rPr>
          <w:rFonts w:ascii="Arial" w:hAnsi="Arial" w:cs="Arial"/>
          <w:sz w:val="20"/>
          <w:szCs w:val="20"/>
        </w:rPr>
        <w:tab/>
      </w:r>
      <w:r w:rsidR="005055DF" w:rsidRPr="005055DF">
        <w:rPr>
          <w:rFonts w:ascii="Arial" w:hAnsi="Arial" w:cs="Arial"/>
          <w:sz w:val="20"/>
          <w:szCs w:val="20"/>
        </w:rPr>
        <w:tab/>
      </w:r>
      <w:r w:rsidR="005055DF">
        <w:rPr>
          <w:rFonts w:ascii="Arial" w:hAnsi="Arial" w:cs="Arial"/>
          <w:sz w:val="20"/>
          <w:szCs w:val="20"/>
        </w:rPr>
        <w:tab/>
      </w:r>
    </w:p>
    <w:p w:rsidR="00767CB8" w:rsidRPr="005055DF" w:rsidRDefault="003812EF" w:rsidP="003812EF">
      <w:pPr>
        <w:ind w:left="5760" w:firstLine="720"/>
        <w:jc w:val="both"/>
        <w:rPr>
          <w:rFonts w:ascii="Arial" w:hAnsi="Arial" w:cs="Arial"/>
          <w:sz w:val="20"/>
          <w:szCs w:val="20"/>
        </w:rPr>
      </w:pPr>
      <w:r>
        <w:rPr>
          <w:rFonts w:ascii="Arial" w:hAnsi="Arial" w:cs="Arial"/>
          <w:sz w:val="20"/>
          <w:szCs w:val="20"/>
        </w:rPr>
        <w:t>a) Uterine infections</w:t>
      </w:r>
      <w:r>
        <w:rPr>
          <w:rFonts w:ascii="Arial" w:hAnsi="Arial" w:cs="Arial"/>
          <w:sz w:val="20"/>
          <w:szCs w:val="20"/>
        </w:rPr>
        <w:tab/>
      </w:r>
      <w:r w:rsidR="005055DF" w:rsidRPr="005055DF">
        <w:rPr>
          <w:rFonts w:ascii="Arial" w:hAnsi="Arial" w:cs="Arial"/>
          <w:sz w:val="20"/>
          <w:szCs w:val="20"/>
        </w:rPr>
        <w:t xml:space="preserve">Y / </w:t>
      </w:r>
      <w:r w:rsidR="005055DF">
        <w:rPr>
          <w:rFonts w:ascii="Arial" w:hAnsi="Arial" w:cs="Arial"/>
          <w:sz w:val="20"/>
          <w:szCs w:val="20"/>
        </w:rPr>
        <w:t>N</w:t>
      </w:r>
    </w:p>
    <w:p w:rsidR="006C4B47" w:rsidRPr="007F560E" w:rsidRDefault="00767CB8" w:rsidP="00E4447B">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sidR="00032B12">
        <w:rPr>
          <w:rFonts w:ascii="Arial" w:hAnsi="Arial" w:cs="Arial"/>
        </w:rPr>
        <w:tab/>
      </w:r>
      <w:r w:rsidR="007F560E">
        <w:rPr>
          <w:rFonts w:ascii="Arial" w:hAnsi="Arial" w:cs="Arial"/>
          <w:sz w:val="20"/>
          <w:szCs w:val="20"/>
        </w:rPr>
        <w:t xml:space="preserve">b) Her vulva stitched   </w:t>
      </w:r>
      <w:r w:rsidR="003812EF">
        <w:rPr>
          <w:rFonts w:ascii="Arial" w:hAnsi="Arial" w:cs="Arial"/>
          <w:sz w:val="20"/>
          <w:szCs w:val="20"/>
        </w:rPr>
        <w:tab/>
      </w:r>
      <w:r w:rsidR="007F560E">
        <w:rPr>
          <w:rFonts w:ascii="Arial" w:hAnsi="Arial" w:cs="Arial"/>
          <w:sz w:val="20"/>
          <w:szCs w:val="20"/>
        </w:rPr>
        <w:t>Y / N</w:t>
      </w:r>
    </w:p>
    <w:p w:rsidR="005055DF" w:rsidRPr="007F560E" w:rsidRDefault="005055DF" w:rsidP="005055DF">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7F560E">
        <w:rPr>
          <w:rFonts w:ascii="Arial" w:hAnsi="Arial" w:cs="Arial"/>
          <w:sz w:val="20"/>
          <w:szCs w:val="20"/>
        </w:rPr>
        <w:t xml:space="preserve">c) Retained placenta  </w:t>
      </w:r>
      <w:r w:rsidR="003812EF">
        <w:rPr>
          <w:rFonts w:ascii="Arial" w:hAnsi="Arial" w:cs="Arial"/>
          <w:sz w:val="20"/>
          <w:szCs w:val="20"/>
        </w:rPr>
        <w:tab/>
      </w:r>
      <w:r w:rsidR="007F560E">
        <w:rPr>
          <w:rFonts w:ascii="Arial" w:hAnsi="Arial" w:cs="Arial"/>
          <w:sz w:val="20"/>
          <w:szCs w:val="20"/>
        </w:rPr>
        <w:t>Y / N</w:t>
      </w:r>
    </w:p>
    <w:p w:rsidR="005055DF" w:rsidRPr="007F560E" w:rsidRDefault="005055DF" w:rsidP="005055DF">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7F560E">
        <w:rPr>
          <w:rFonts w:ascii="Arial" w:hAnsi="Arial" w:cs="Arial"/>
          <w:sz w:val="20"/>
          <w:szCs w:val="20"/>
        </w:rPr>
        <w:t>d) Genital tract damage</w:t>
      </w:r>
      <w:r w:rsidR="003812EF">
        <w:rPr>
          <w:rFonts w:ascii="Arial" w:hAnsi="Arial" w:cs="Arial"/>
          <w:sz w:val="20"/>
          <w:szCs w:val="20"/>
        </w:rPr>
        <w:tab/>
      </w:r>
      <w:r w:rsidR="007F560E">
        <w:rPr>
          <w:rFonts w:ascii="Arial" w:hAnsi="Arial" w:cs="Arial"/>
          <w:sz w:val="20"/>
          <w:szCs w:val="20"/>
        </w:rPr>
        <w:t>Y / N</w:t>
      </w:r>
    </w:p>
    <w:p w:rsidR="005055DF" w:rsidRPr="007F560E" w:rsidRDefault="005055DF" w:rsidP="005055DF">
      <w:pPr>
        <w:jc w:val="both"/>
        <w:rPr>
          <w:rFonts w:ascii="Arial" w:hAnsi="Arial" w:cs="Arial"/>
          <w:sz w:val="20"/>
          <w:szCs w:val="20"/>
        </w:rPr>
      </w:pP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rPr>
        <w:tab/>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rPr>
        <w:tab/>
      </w:r>
      <w:r w:rsidR="007F560E">
        <w:rPr>
          <w:rFonts w:ascii="Arial" w:hAnsi="Arial" w:cs="Arial"/>
          <w:sz w:val="20"/>
          <w:szCs w:val="20"/>
        </w:rPr>
        <w:t xml:space="preserve">e) Infertility treatment  </w:t>
      </w:r>
      <w:r w:rsidR="003812EF">
        <w:rPr>
          <w:rFonts w:ascii="Arial" w:hAnsi="Arial" w:cs="Arial"/>
          <w:sz w:val="20"/>
          <w:szCs w:val="20"/>
        </w:rPr>
        <w:tab/>
      </w:r>
      <w:r w:rsidR="007F560E">
        <w:rPr>
          <w:rFonts w:ascii="Arial" w:hAnsi="Arial" w:cs="Arial"/>
          <w:sz w:val="20"/>
          <w:szCs w:val="20"/>
        </w:rPr>
        <w:t>Y / N</w:t>
      </w:r>
    </w:p>
    <w:p w:rsidR="0095250E" w:rsidRPr="0077344B" w:rsidRDefault="00767CB8" w:rsidP="00626AC0">
      <w:pPr>
        <w:jc w:val="both"/>
        <w:rPr>
          <w:rFonts w:cs="Arial"/>
          <w:sz w:val="20"/>
          <w:szCs w:val="20"/>
        </w:rPr>
      </w:pP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rPr>
        <w:tab/>
      </w:r>
      <w:r w:rsidRPr="007F560E">
        <w:rPr>
          <w:rFonts w:ascii="Arial" w:hAnsi="Arial" w:cs="Arial"/>
          <w:sz w:val="20"/>
          <w:szCs w:val="20"/>
          <w:u w:val="single"/>
        </w:rPr>
        <w:tab/>
      </w:r>
      <w:r w:rsidRPr="007F560E">
        <w:rPr>
          <w:rFonts w:ascii="Arial" w:hAnsi="Arial" w:cs="Arial"/>
          <w:sz w:val="20"/>
          <w:szCs w:val="20"/>
          <w:u w:val="single"/>
        </w:rPr>
        <w:tab/>
      </w:r>
      <w:r w:rsidRPr="007F560E">
        <w:rPr>
          <w:rFonts w:ascii="Arial" w:hAnsi="Arial" w:cs="Arial"/>
          <w:sz w:val="20"/>
          <w:szCs w:val="20"/>
          <w:u w:val="single"/>
        </w:rPr>
        <w:tab/>
      </w:r>
      <w:r w:rsidR="007F560E" w:rsidRPr="007F560E">
        <w:rPr>
          <w:rFonts w:ascii="Arial" w:hAnsi="Arial" w:cs="Arial"/>
          <w:sz w:val="20"/>
          <w:szCs w:val="20"/>
        </w:rPr>
        <w:tab/>
      </w:r>
      <w:r w:rsidR="007F560E">
        <w:rPr>
          <w:rFonts w:ascii="Arial" w:hAnsi="Arial" w:cs="Arial"/>
          <w:sz w:val="20"/>
          <w:szCs w:val="20"/>
        </w:rPr>
        <w:t>If yes, please provide details</w:t>
      </w:r>
    </w:p>
    <w:sectPr w:rsidR="0095250E" w:rsidRPr="0077344B" w:rsidSect="003812EF">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BF3EF8"/>
    <w:multiLevelType w:val="hybridMultilevel"/>
    <w:tmpl w:val="3DD0AE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CE5154D"/>
    <w:multiLevelType w:val="hybridMultilevel"/>
    <w:tmpl w:val="EC609DBC"/>
    <w:lvl w:ilvl="0" w:tplc="9DC64DA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C420141"/>
    <w:multiLevelType w:val="hybridMultilevel"/>
    <w:tmpl w:val="A7C83F2C"/>
    <w:lvl w:ilvl="0" w:tplc="F1CE06A8">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E3"/>
    <w:rsid w:val="00032B12"/>
    <w:rsid w:val="00097F0F"/>
    <w:rsid w:val="000F6F1D"/>
    <w:rsid w:val="001334EC"/>
    <w:rsid w:val="001D7211"/>
    <w:rsid w:val="002220F4"/>
    <w:rsid w:val="00380074"/>
    <w:rsid w:val="003812EF"/>
    <w:rsid w:val="00382384"/>
    <w:rsid w:val="005055DF"/>
    <w:rsid w:val="00516FAB"/>
    <w:rsid w:val="00552E27"/>
    <w:rsid w:val="005A5A8C"/>
    <w:rsid w:val="005F13AF"/>
    <w:rsid w:val="00600323"/>
    <w:rsid w:val="00626AC0"/>
    <w:rsid w:val="006278BA"/>
    <w:rsid w:val="006541D1"/>
    <w:rsid w:val="006C4B47"/>
    <w:rsid w:val="00710EDB"/>
    <w:rsid w:val="00767CB8"/>
    <w:rsid w:val="0077344B"/>
    <w:rsid w:val="007F560E"/>
    <w:rsid w:val="008178AB"/>
    <w:rsid w:val="0082582A"/>
    <w:rsid w:val="008F19EA"/>
    <w:rsid w:val="0095250E"/>
    <w:rsid w:val="009578E3"/>
    <w:rsid w:val="00990194"/>
    <w:rsid w:val="00996AD0"/>
    <w:rsid w:val="00A121E0"/>
    <w:rsid w:val="00A31D38"/>
    <w:rsid w:val="00AC4FCF"/>
    <w:rsid w:val="00AE1AB6"/>
    <w:rsid w:val="00B53145"/>
    <w:rsid w:val="00BA4095"/>
    <w:rsid w:val="00BF1A96"/>
    <w:rsid w:val="00BF4009"/>
    <w:rsid w:val="00C544D4"/>
    <w:rsid w:val="00CD0C88"/>
    <w:rsid w:val="00CF2908"/>
    <w:rsid w:val="00D41AAD"/>
    <w:rsid w:val="00DF7091"/>
    <w:rsid w:val="00E06A00"/>
    <w:rsid w:val="00E4447B"/>
    <w:rsid w:val="00F24394"/>
    <w:rsid w:val="00FE59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D4"/>
    <w:pPr>
      <w:spacing w:after="0" w:line="240" w:lineRule="auto"/>
      <w:jc w:val="both"/>
    </w:pPr>
    <w:rPr>
      <w:rFonts w:ascii="Arial" w:hAnsi="Arial"/>
      <w:sz w:val="24"/>
    </w:rPr>
  </w:style>
  <w:style w:type="character" w:styleId="Hyperlink">
    <w:name w:val="Hyperlink"/>
    <w:rsid w:val="009578E3"/>
    <w:rPr>
      <w:color w:val="0000FF"/>
      <w:u w:val="single"/>
    </w:rPr>
  </w:style>
  <w:style w:type="paragraph" w:styleId="ListParagraph">
    <w:name w:val="List Paragraph"/>
    <w:basedOn w:val="Normal"/>
    <w:uiPriority w:val="99"/>
    <w:qFormat/>
    <w:rsid w:val="009578E3"/>
    <w:pPr>
      <w:spacing w:after="160" w:line="259" w:lineRule="auto"/>
      <w:ind w:left="720"/>
      <w:contextualSpacing/>
    </w:pPr>
    <w:rPr>
      <w:rFonts w:ascii="Calibri" w:eastAsia="Calibri" w:hAnsi="Calibri" w:cs="Calibri"/>
      <w:sz w:val="22"/>
      <w:szCs w:val="22"/>
      <w:lang w:val="en-GB"/>
    </w:rPr>
  </w:style>
  <w:style w:type="paragraph" w:styleId="BalloonText">
    <w:name w:val="Balloon Text"/>
    <w:basedOn w:val="Normal"/>
    <w:link w:val="BalloonTextChar"/>
    <w:uiPriority w:val="99"/>
    <w:semiHidden/>
    <w:unhideWhenUsed/>
    <w:rsid w:val="00990194"/>
    <w:rPr>
      <w:rFonts w:ascii="Tahoma" w:hAnsi="Tahoma" w:cs="Tahoma"/>
      <w:sz w:val="16"/>
      <w:szCs w:val="16"/>
    </w:rPr>
  </w:style>
  <w:style w:type="character" w:customStyle="1" w:styleId="BalloonTextChar">
    <w:name w:val="Balloon Text Char"/>
    <w:basedOn w:val="DefaultParagraphFont"/>
    <w:link w:val="BalloonText"/>
    <w:uiPriority w:val="99"/>
    <w:semiHidden/>
    <w:rsid w:val="00990194"/>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E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44D4"/>
    <w:pPr>
      <w:spacing w:after="0" w:line="240" w:lineRule="auto"/>
      <w:jc w:val="both"/>
    </w:pPr>
    <w:rPr>
      <w:rFonts w:ascii="Arial" w:hAnsi="Arial"/>
      <w:sz w:val="24"/>
    </w:rPr>
  </w:style>
  <w:style w:type="character" w:styleId="Hyperlink">
    <w:name w:val="Hyperlink"/>
    <w:rsid w:val="009578E3"/>
    <w:rPr>
      <w:color w:val="0000FF"/>
      <w:u w:val="single"/>
    </w:rPr>
  </w:style>
  <w:style w:type="paragraph" w:styleId="ListParagraph">
    <w:name w:val="List Paragraph"/>
    <w:basedOn w:val="Normal"/>
    <w:uiPriority w:val="99"/>
    <w:qFormat/>
    <w:rsid w:val="009578E3"/>
    <w:pPr>
      <w:spacing w:after="160" w:line="259" w:lineRule="auto"/>
      <w:ind w:left="720"/>
      <w:contextualSpacing/>
    </w:pPr>
    <w:rPr>
      <w:rFonts w:ascii="Calibri" w:eastAsia="Calibri" w:hAnsi="Calibri" w:cs="Calibri"/>
      <w:sz w:val="22"/>
      <w:szCs w:val="22"/>
      <w:lang w:val="en-GB"/>
    </w:rPr>
  </w:style>
  <w:style w:type="paragraph" w:styleId="BalloonText">
    <w:name w:val="Balloon Text"/>
    <w:basedOn w:val="Normal"/>
    <w:link w:val="BalloonTextChar"/>
    <w:uiPriority w:val="99"/>
    <w:semiHidden/>
    <w:unhideWhenUsed/>
    <w:rsid w:val="00990194"/>
    <w:rPr>
      <w:rFonts w:ascii="Tahoma" w:hAnsi="Tahoma" w:cs="Tahoma"/>
      <w:sz w:val="16"/>
      <w:szCs w:val="16"/>
    </w:rPr>
  </w:style>
  <w:style w:type="character" w:customStyle="1" w:styleId="BalloonTextChar">
    <w:name w:val="Balloon Text Char"/>
    <w:basedOn w:val="DefaultParagraphFont"/>
    <w:link w:val="BalloonText"/>
    <w:uiPriority w:val="99"/>
    <w:semiHidden/>
    <w:rsid w:val="0099019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costallionservices@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atherston@btconnect.com" TargetMode="External"/><Relationship Id="rId5" Type="http://schemas.openxmlformats.org/officeDocument/2006/relationships/settings" Target="settings.xml"/><Relationship Id="rId10" Type="http://schemas.openxmlformats.org/officeDocument/2006/relationships/hyperlink" Target="mailto:info@genemovers.com.au" TargetMode="External"/><Relationship Id="rId4" Type="http://schemas.microsoft.com/office/2007/relationships/stylesWithEffects" Target="stylesWithEffects.xml"/><Relationship Id="rId9" Type="http://schemas.openxmlformats.org/officeDocument/2006/relationships/hyperlink" Target="mailto:info@equibreed.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82097-3D3B-4563-861B-B23F91C56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6692</TotalTime>
  <Pages>4</Pages>
  <Words>1196</Words>
  <Characters>6823</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Anne</cp:lastModifiedBy>
  <cp:revision>7</cp:revision>
  <cp:lastPrinted>2015-11-24T15:19:00Z</cp:lastPrinted>
  <dcterms:created xsi:type="dcterms:W3CDTF">2015-11-12T11:59:00Z</dcterms:created>
  <dcterms:modified xsi:type="dcterms:W3CDTF">2015-11-25T10:48:00Z</dcterms:modified>
</cp:coreProperties>
</file>